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37F8" w14:textId="14A88040" w:rsidR="00CB7EAF" w:rsidRPr="00BF3098" w:rsidRDefault="009E5979" w:rsidP="00A83E81">
      <w:pPr>
        <w:spacing w:after="0"/>
        <w:jc w:val="center"/>
      </w:pPr>
      <w:r w:rsidRPr="00BF3098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="00A83E81" w:rsidRPr="00BF3098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Pr="00BF3098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="005F01F8" w:rsidRPr="00BF3098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Pr="00BF3098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="00B00A6C" w:rsidRPr="00BF3098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4</w:t>
      </w:r>
      <w:r w:rsidR="00140BBE" w:rsidRPr="00BF3098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4</w:t>
      </w:r>
      <w:r w:rsidRPr="00BF3098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</w:t>
      </w:r>
    </w:p>
    <w:p w14:paraId="60821668" w14:textId="51E73A6D" w:rsidR="008377FD" w:rsidRPr="00BF3098" w:rsidRDefault="006418BB" w:rsidP="00A83E81">
      <w:pPr>
        <w:spacing w:after="0"/>
      </w:pPr>
      <w:r w:rsidRPr="00BF3098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47C7A426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8877300" cy="822960"/>
                <wp:effectExtent l="0" t="0" r="19050" b="1524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E393" w14:textId="28FB54CE" w:rsidR="00F60F45" w:rsidRPr="00CD6873" w:rsidRDefault="00A63FE1" w:rsidP="00A63FE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D6873">
                              <w:rPr>
                                <w:b/>
                                <w:u w:val="single"/>
                              </w:rPr>
                              <w:t>INFORMASJON</w:t>
                            </w:r>
                          </w:p>
                          <w:p w14:paraId="76C91252" w14:textId="161356C8" w:rsidR="00A63FE1" w:rsidRPr="00A21E41" w:rsidRDefault="00A63FE1" w:rsidP="00744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>Hjemmesiden:</w:t>
                            </w:r>
                            <w:r w:rsidRPr="00A21E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r:id="rId11" w:history="1">
                              <w:r w:rsidRPr="00A21E41">
                                <w:rPr>
                                  <w:rStyle w:val="Hyperkobling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14:paraId="3229593A" w14:textId="74D63BBE" w:rsidR="007D5547" w:rsidRPr="007D5547" w:rsidRDefault="00A63FE1" w:rsidP="00744653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r:id="rId12" w:history="1">
                              <w:r w:rsidRPr="00536513">
                                <w:rPr>
                                  <w:rStyle w:val="Hyperkobling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="002A3E94" w:rsidRPr="00536513">
                              <w:rPr>
                                <w:rStyle w:val="Hyperkobling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r:id="rId13" w:history="1">
                              <w:r w:rsidR="002A1640" w:rsidRPr="002A1640">
                                <w:rPr>
                                  <w:rStyle w:val="Hyperkobling"/>
                                </w:rPr>
                                <w:t>morols</w:t>
                              </w:r>
                              <w:r w:rsidR="005B54E1" w:rsidRPr="002A1640">
                                <w:rPr>
                                  <w:rStyle w:val="Hyperkobling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r:id="rId14" w:history="1">
                              <w:r w:rsidR="002A1640" w:rsidRPr="002A1640">
                                <w:rPr>
                                  <w:rStyle w:val="Hyperkobling"/>
                                </w:rPr>
                                <w:t>vivbru</w:t>
                              </w:r>
                              <w:r w:rsidR="007D5547" w:rsidRPr="002A1640">
                                <w:rPr>
                                  <w:rStyle w:val="Hyperkobling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14:paraId="1373F3E5" w14:textId="17498B7D" w:rsidR="0049288B" w:rsidRPr="00E310F4" w:rsidRDefault="00A63FE1" w:rsidP="00E310F4">
                            <w:pPr>
                              <w:spacing w:line="240" w:lineRule="auto"/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="00744653" w:rsidRPr="00A21E41">
                              <w:t>app</w:t>
                            </w:r>
                            <w:r w:rsidR="002A1640">
                              <w:t>en for å kontakte oss</w:t>
                            </w:r>
                            <w:r w:rsidR="00457440" w:rsidRPr="00A21E41">
                              <w:t>.</w:t>
                            </w:r>
                            <w:r w:rsidR="00F4736B">
                              <w:t xml:space="preserve"> </w:t>
                            </w:r>
                            <w:r w:rsidR="00EE6149" w:rsidRPr="00A21E41">
                              <w:t>Ordenselever</w:t>
                            </w:r>
                            <w:r w:rsidR="008B4152" w:rsidRPr="00A21E41">
                              <w:t xml:space="preserve">: </w:t>
                            </w:r>
                            <w:r w:rsidR="004C02FF">
                              <w:t>Celina, Philip og Richard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FB8B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647.8pt;margin-top:25.9pt;width:699pt;height:64.8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6QEAIAAB8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">
                <v:textbox>
                  <w:txbxContent>
                    <w:p w14:paraId="21C2E393" w14:textId="28FB54CE" w:rsidR="00F60F45" w:rsidRPr="00CD6873" w:rsidRDefault="00A63FE1" w:rsidP="00A63FE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D6873">
                        <w:rPr>
                          <w:b/>
                          <w:u w:val="single"/>
                        </w:rPr>
                        <w:t>INFORMASJON</w:t>
                      </w:r>
                    </w:p>
                    <w:p w14:paraId="76C91252" w14:textId="161356C8" w:rsidR="00A63FE1" w:rsidRPr="00A21E41" w:rsidRDefault="00A63FE1" w:rsidP="0074465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1E41">
                        <w:rPr>
                          <w:b/>
                        </w:rPr>
                        <w:t>Hjemmesiden:</w:t>
                      </w:r>
                      <w:r w:rsidRPr="00A21E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r:id="rId15" w:history="1">
                        <w:r w:rsidRPr="00A21E41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14:paraId="3229593A" w14:textId="74D63BBE" w:rsidR="007D5547" w:rsidRPr="007D5547" w:rsidRDefault="00A63FE1" w:rsidP="00744653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r:id="rId16" w:history="1">
                        <w:r w:rsidRPr="00536513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="002A3E94" w:rsidRPr="00536513">
                        <w:rPr>
                          <w:rStyle w:val="Hyperkobling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r:id="rId17" w:history="1">
                        <w:r w:rsidR="002A1640" w:rsidRPr="002A1640">
                          <w:rPr>
                            <w:rStyle w:val="Hyperkobling"/>
                          </w:rPr>
                          <w:t>morols</w:t>
                        </w:r>
                        <w:r w:rsidR="005B54E1" w:rsidRPr="002A1640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r:id="rId18" w:history="1">
                        <w:r w:rsidR="002A1640" w:rsidRPr="002A1640">
                          <w:rPr>
                            <w:rStyle w:val="Hyperkobling"/>
                          </w:rPr>
                          <w:t>vivbru</w:t>
                        </w:r>
                        <w:r w:rsidR="007D5547" w:rsidRPr="002A1640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14:paraId="1373F3E5" w14:textId="17498B7D" w:rsidR="0049288B" w:rsidRPr="00E310F4" w:rsidRDefault="00A63FE1" w:rsidP="00E310F4">
                      <w:pPr>
                        <w:spacing w:line="240" w:lineRule="auto"/>
                        <w:rPr>
                          <w:rStyle w:val="eop"/>
                          <w:rFonts w:ascii="Calibri" w:hAnsi="Calibri" w:cs="Calibri"/>
                          <w:b/>
                          <w:bCs/>
                          <w:shd w:val="clear" w:color="auto" w:fill="FFFFFF"/>
                        </w:rPr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="00744653" w:rsidRPr="00A21E41">
                        <w:t>app</w:t>
                      </w:r>
                      <w:r w:rsidR="002A1640">
                        <w:t>en for å kontakte oss</w:t>
                      </w:r>
                      <w:r w:rsidR="00457440" w:rsidRPr="00A21E41">
                        <w:t>.</w:t>
                      </w:r>
                      <w:r w:rsidR="00F4736B">
                        <w:t xml:space="preserve"> </w:t>
                      </w:r>
                      <w:r w:rsidR="00EE6149" w:rsidRPr="00A21E41">
                        <w:t>Ordenselever</w:t>
                      </w:r>
                      <w:r w:rsidR="008B4152" w:rsidRPr="00A21E41">
                        <w:t xml:space="preserve">: </w:t>
                      </w:r>
                      <w:r w:rsidR="004C02FF">
                        <w:t>Celina, Philip og Richard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1042"/>
        <w:gridCol w:w="723"/>
        <w:gridCol w:w="2341"/>
        <w:gridCol w:w="3119"/>
        <w:gridCol w:w="2268"/>
        <w:gridCol w:w="2835"/>
        <w:gridCol w:w="1666"/>
      </w:tblGrid>
      <w:tr w:rsidR="001F155D" w:rsidRPr="00BF3098" w14:paraId="165D3B8A" w14:textId="77777777" w:rsidTr="470BE064">
        <w:tc>
          <w:tcPr>
            <w:tcW w:w="1042" w:type="dxa"/>
            <w:shd w:val="clear" w:color="auto" w:fill="FFC000" w:themeFill="accent4"/>
          </w:tcPr>
          <w:p w14:paraId="6DF2524C" w14:textId="498BE6CD" w:rsidR="002A1640" w:rsidRPr="00BF3098" w:rsidRDefault="002A1640" w:rsidP="009C492D">
            <w:pPr>
              <w:jc w:val="center"/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shd w:val="clear" w:color="auto" w:fill="FFC000" w:themeFill="accent4"/>
          </w:tcPr>
          <w:p w14:paraId="0F4EF971" w14:textId="7BA53431" w:rsidR="002A1640" w:rsidRPr="00BF3098" w:rsidRDefault="002A1640" w:rsidP="001F155D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FFC000" w:themeFill="accent4"/>
          </w:tcPr>
          <w:p w14:paraId="044C263F" w14:textId="4B1A3B3F" w:rsidR="002A1640" w:rsidRPr="00BF3098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BF3098">
              <w:rPr>
                <w:b/>
                <w:bCs/>
                <w:sz w:val="28"/>
                <w:szCs w:val="28"/>
              </w:rPr>
              <w:t>Mandag</w:t>
            </w:r>
            <w:r w:rsidR="2A72CEB1" w:rsidRPr="00BF3098">
              <w:rPr>
                <w:b/>
                <w:bCs/>
                <w:sz w:val="28"/>
                <w:szCs w:val="28"/>
              </w:rPr>
              <w:t xml:space="preserve"> </w:t>
            </w:r>
            <w:r w:rsidR="00326BEB" w:rsidRPr="00BF3098">
              <w:rPr>
                <w:b/>
                <w:bCs/>
                <w:sz w:val="28"/>
                <w:szCs w:val="28"/>
              </w:rPr>
              <w:t>30</w:t>
            </w:r>
            <w:r w:rsidR="001E77E2" w:rsidRPr="00BF3098">
              <w:rPr>
                <w:b/>
                <w:bCs/>
                <w:sz w:val="28"/>
                <w:szCs w:val="28"/>
              </w:rPr>
              <w:t>.okt</w:t>
            </w:r>
          </w:p>
        </w:tc>
        <w:tc>
          <w:tcPr>
            <w:tcW w:w="3119" w:type="dxa"/>
            <w:shd w:val="clear" w:color="auto" w:fill="FFC000" w:themeFill="accent4"/>
          </w:tcPr>
          <w:p w14:paraId="4E1F6614" w14:textId="1D36A020" w:rsidR="002A1640" w:rsidRPr="00BF3098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BF3098">
              <w:rPr>
                <w:b/>
                <w:bCs/>
                <w:sz w:val="28"/>
                <w:szCs w:val="28"/>
              </w:rPr>
              <w:t>Tirsdag</w:t>
            </w:r>
            <w:r w:rsidR="149474E1" w:rsidRPr="00BF3098">
              <w:rPr>
                <w:b/>
                <w:bCs/>
                <w:sz w:val="28"/>
                <w:szCs w:val="28"/>
              </w:rPr>
              <w:t xml:space="preserve"> </w:t>
            </w:r>
            <w:r w:rsidR="00326BEB" w:rsidRPr="00BF3098">
              <w:rPr>
                <w:b/>
                <w:bCs/>
                <w:sz w:val="28"/>
                <w:szCs w:val="28"/>
              </w:rPr>
              <w:t>31</w:t>
            </w:r>
            <w:r w:rsidR="001E77E2" w:rsidRPr="00BF3098">
              <w:rPr>
                <w:b/>
                <w:bCs/>
                <w:sz w:val="28"/>
                <w:szCs w:val="28"/>
              </w:rPr>
              <w:t>.okt</w:t>
            </w:r>
          </w:p>
        </w:tc>
        <w:tc>
          <w:tcPr>
            <w:tcW w:w="2268" w:type="dxa"/>
            <w:shd w:val="clear" w:color="auto" w:fill="FFC000" w:themeFill="accent4"/>
          </w:tcPr>
          <w:p w14:paraId="2FE50DF9" w14:textId="40229037" w:rsidR="002A1640" w:rsidRPr="00BF3098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BF3098">
              <w:rPr>
                <w:b/>
                <w:bCs/>
                <w:sz w:val="28"/>
                <w:szCs w:val="28"/>
              </w:rPr>
              <w:t>Onsdag</w:t>
            </w:r>
            <w:r w:rsidR="4730134F" w:rsidRPr="00BF3098">
              <w:rPr>
                <w:b/>
                <w:bCs/>
                <w:sz w:val="28"/>
                <w:szCs w:val="28"/>
              </w:rPr>
              <w:t xml:space="preserve"> </w:t>
            </w:r>
            <w:r w:rsidR="001E77E2" w:rsidRPr="00BF3098">
              <w:rPr>
                <w:b/>
                <w:bCs/>
                <w:sz w:val="28"/>
                <w:szCs w:val="28"/>
              </w:rPr>
              <w:t>1.</w:t>
            </w:r>
            <w:r w:rsidR="00326BEB" w:rsidRPr="00BF3098">
              <w:rPr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2835" w:type="dxa"/>
            <w:shd w:val="clear" w:color="auto" w:fill="FFC000" w:themeFill="accent4"/>
          </w:tcPr>
          <w:p w14:paraId="0155D01E" w14:textId="41E7C637" w:rsidR="002A1640" w:rsidRPr="00BF3098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BF3098">
              <w:rPr>
                <w:b/>
                <w:bCs/>
                <w:sz w:val="28"/>
                <w:szCs w:val="28"/>
              </w:rPr>
              <w:t>Torsdag</w:t>
            </w:r>
            <w:r w:rsidR="6C0561C3" w:rsidRPr="00BF3098">
              <w:rPr>
                <w:b/>
                <w:bCs/>
                <w:sz w:val="28"/>
                <w:szCs w:val="28"/>
              </w:rPr>
              <w:t xml:space="preserve"> </w:t>
            </w:r>
            <w:r w:rsidR="00326BEB" w:rsidRPr="00BF3098">
              <w:rPr>
                <w:b/>
                <w:bCs/>
                <w:sz w:val="28"/>
                <w:szCs w:val="28"/>
              </w:rPr>
              <w:t>2.nov</w:t>
            </w:r>
          </w:p>
        </w:tc>
        <w:tc>
          <w:tcPr>
            <w:tcW w:w="1666" w:type="dxa"/>
            <w:shd w:val="clear" w:color="auto" w:fill="FFC000" w:themeFill="accent4"/>
          </w:tcPr>
          <w:p w14:paraId="541DCD63" w14:textId="2E9DC724" w:rsidR="002A1640" w:rsidRPr="00BF3098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BF3098">
              <w:rPr>
                <w:b/>
                <w:bCs/>
                <w:sz w:val="28"/>
                <w:szCs w:val="28"/>
              </w:rPr>
              <w:t>Fredag</w:t>
            </w:r>
            <w:r w:rsidR="5AD3127E" w:rsidRPr="00BF3098">
              <w:rPr>
                <w:b/>
                <w:bCs/>
                <w:sz w:val="28"/>
                <w:szCs w:val="28"/>
              </w:rPr>
              <w:t xml:space="preserve"> </w:t>
            </w:r>
            <w:r w:rsidR="00326BEB" w:rsidRPr="00BF3098">
              <w:rPr>
                <w:b/>
                <w:bCs/>
                <w:sz w:val="28"/>
                <w:szCs w:val="28"/>
              </w:rPr>
              <w:t>3.nov</w:t>
            </w:r>
          </w:p>
        </w:tc>
      </w:tr>
      <w:tr w:rsidR="000C4DB1" w:rsidRPr="00BF3098" w14:paraId="0D6EA27F" w14:textId="77777777" w:rsidTr="470BE064">
        <w:tc>
          <w:tcPr>
            <w:tcW w:w="1042" w:type="dxa"/>
            <w:shd w:val="clear" w:color="auto" w:fill="FFC000" w:themeFill="accent4"/>
          </w:tcPr>
          <w:p w14:paraId="11C1E3A5" w14:textId="41EC41A4" w:rsidR="000C4DB1" w:rsidRPr="00BF3098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C000" w:themeFill="accent4"/>
          </w:tcPr>
          <w:p w14:paraId="77AA4DAD" w14:textId="652BF6C1" w:rsidR="000C4DB1" w:rsidRPr="00BF3098" w:rsidRDefault="000C4DB1" w:rsidP="77E31508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341" w:type="dxa"/>
          </w:tcPr>
          <w:p w14:paraId="5646E17E" w14:textId="29CF2674" w:rsidR="000C4DB1" w:rsidRPr="00BF3098" w:rsidRDefault="000C4DB1" w:rsidP="77E31508">
            <w:pPr>
              <w:rPr>
                <w:rFonts w:ascii="Calibri" w:hAnsi="Calibri" w:cs="Calibri"/>
              </w:rPr>
            </w:pPr>
            <w:r w:rsidRPr="00BF3098">
              <w:rPr>
                <w:rFonts w:ascii="Calibri" w:hAnsi="Calibri" w:cs="Calibri"/>
                <w:b/>
                <w:bCs/>
              </w:rPr>
              <w:t>Norsk</w:t>
            </w:r>
            <w:r w:rsidR="007F02EA" w:rsidRPr="00BF3098">
              <w:rPr>
                <w:rFonts w:ascii="Calibri" w:hAnsi="Calibri" w:cs="Calibri"/>
                <w:b/>
                <w:bCs/>
              </w:rPr>
              <w:t>.</w:t>
            </w:r>
            <w:r w:rsidR="003071E1" w:rsidRPr="00BF3098">
              <w:rPr>
                <w:rFonts w:ascii="Calibri" w:hAnsi="Calibri" w:cs="Calibri"/>
              </w:rPr>
              <w:t xml:space="preserve"> </w:t>
            </w:r>
            <w:r w:rsidR="00713AD0" w:rsidRPr="00BF3098">
              <w:rPr>
                <w:rFonts w:ascii="Calibri" w:hAnsi="Calibri" w:cs="Calibri"/>
              </w:rPr>
              <w:t>Sagn vurderingsoppgave</w:t>
            </w:r>
            <w:r w:rsidR="007F02EA" w:rsidRPr="00BF3098">
              <w:rPr>
                <w:rFonts w:ascii="Calibri" w:hAnsi="Calibri" w:cs="Calibri"/>
              </w:rPr>
              <w:t>, kjennetegn sagn og vurderingskriterier</w:t>
            </w:r>
          </w:p>
        </w:tc>
        <w:tc>
          <w:tcPr>
            <w:tcW w:w="3119" w:type="dxa"/>
            <w:vMerge w:val="restart"/>
          </w:tcPr>
          <w:p w14:paraId="6947E1BE" w14:textId="3CB9DFAA" w:rsidR="000C4DB1" w:rsidRPr="00BF3098" w:rsidRDefault="000C4DB1" w:rsidP="003405E8">
            <w:pPr>
              <w:rPr>
                <w:rFonts w:ascii="Calibri" w:hAnsi="Calibri" w:cs="Calibri"/>
              </w:rPr>
            </w:pPr>
            <w:r w:rsidRPr="00BF3098">
              <w:rPr>
                <w:rFonts w:ascii="Calibri" w:hAnsi="Calibri" w:cs="Calibri"/>
                <w:b/>
                <w:bCs/>
              </w:rPr>
              <w:t>Norsk:</w:t>
            </w:r>
            <w:r w:rsidR="007F02EA" w:rsidRPr="00BF3098">
              <w:rPr>
                <w:rFonts w:ascii="Calibri" w:hAnsi="Calibri" w:cs="Calibri"/>
              </w:rPr>
              <w:t xml:space="preserve"> Sagn vurder</w:t>
            </w:r>
            <w:r w:rsidR="00BF3098" w:rsidRPr="00BF3098">
              <w:rPr>
                <w:rFonts w:ascii="Calibri" w:hAnsi="Calibri" w:cs="Calibri"/>
              </w:rPr>
              <w:t>ingsoppgave, planlegging</w:t>
            </w:r>
            <w:r w:rsidR="00183D9D">
              <w:rPr>
                <w:rFonts w:ascii="Calibri" w:hAnsi="Calibri" w:cs="Calibri"/>
              </w:rPr>
              <w:t xml:space="preserve">, </w:t>
            </w:r>
            <w:r w:rsidR="00715A5F">
              <w:rPr>
                <w:rFonts w:ascii="Calibri" w:hAnsi="Calibri" w:cs="Calibri"/>
              </w:rPr>
              <w:t xml:space="preserve">modellering og </w:t>
            </w:r>
            <w:proofErr w:type="spellStart"/>
            <w:r w:rsidR="00715A5F">
              <w:rPr>
                <w:rFonts w:ascii="Calibri" w:hAnsi="Calibri" w:cs="Calibri"/>
              </w:rPr>
              <w:t>skriverammer</w:t>
            </w:r>
            <w:proofErr w:type="spellEnd"/>
            <w:r w:rsidR="00BF3098" w:rsidRPr="00BF3098">
              <w:rPr>
                <w:rFonts w:ascii="Calibri" w:hAnsi="Calibri" w:cs="Calibri"/>
              </w:rPr>
              <w:t>.</w:t>
            </w:r>
          </w:p>
          <w:p w14:paraId="04044A1D" w14:textId="77777777" w:rsidR="000C4DB1" w:rsidRDefault="000C4DB1" w:rsidP="003405E8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Naturfag:</w:t>
            </w:r>
          </w:p>
          <w:p w14:paraId="028A3DA5" w14:textId="3D84F3AD" w:rsidR="000C4DB1" w:rsidRPr="00BF3098" w:rsidRDefault="004C02FF" w:rsidP="11A3A6D5">
            <w:pPr>
              <w:rPr>
                <w:rFonts w:ascii="Calibri" w:hAnsi="Calibri" w:cs="Calibri"/>
                <w:b/>
                <w:bCs/>
              </w:rPr>
            </w:pPr>
            <w:r>
              <w:t>Tap av biologisk ma</w:t>
            </w:r>
            <w:r w:rsidR="00513BE9">
              <w:t>ngfold</w:t>
            </w:r>
          </w:p>
          <w:p w14:paraId="514D80B5" w14:textId="4A5964B7" w:rsidR="000C4DB1" w:rsidRPr="00BF3098" w:rsidRDefault="537EBBF0" w:rsidP="603CE494">
            <w:pPr>
              <w:spacing w:line="259" w:lineRule="auto"/>
            </w:pPr>
            <w:r w:rsidRPr="603CE494">
              <w:rPr>
                <w:rFonts w:ascii="Calibri" w:eastAsia="Calibri" w:hAnsi="Calibri" w:cs="Calibri"/>
                <w:b/>
                <w:bCs/>
              </w:rPr>
              <w:t xml:space="preserve">Fysak: </w:t>
            </w:r>
            <w:r w:rsidRPr="603CE494">
              <w:rPr>
                <w:rFonts w:ascii="Calibri" w:eastAsia="Calibri" w:hAnsi="Calibri" w:cs="Calibri"/>
              </w:rPr>
              <w:t>Uteklær</w:t>
            </w:r>
          </w:p>
          <w:p w14:paraId="194EDE73" w14:textId="3CBA6B7C" w:rsidR="004C02FF" w:rsidRPr="00BF3098" w:rsidRDefault="004C02FF" w:rsidP="003405E8"/>
        </w:tc>
        <w:tc>
          <w:tcPr>
            <w:tcW w:w="2268" w:type="dxa"/>
          </w:tcPr>
          <w:p w14:paraId="203BC227" w14:textId="3B51404A" w:rsidR="000C4DB1" w:rsidRPr="00BF3098" w:rsidRDefault="00C969C7" w:rsidP="00295757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Norsk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15A5F">
              <w:rPr>
                <w:rFonts w:ascii="Calibri" w:hAnsi="Calibri" w:cs="Calibri"/>
              </w:rPr>
              <w:t>Sagn vurderingsoppgave, skriving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35" w:type="dxa"/>
            <w:vMerge w:val="restart"/>
          </w:tcPr>
          <w:p w14:paraId="2F9411EF" w14:textId="5FEF8413" w:rsidR="000C4DB1" w:rsidRPr="00BF3098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1666" w:type="dxa"/>
            <w:vMerge w:val="restart"/>
          </w:tcPr>
          <w:p w14:paraId="5E80C767" w14:textId="2E9F9369" w:rsidR="000C4DB1" w:rsidRPr="00BF3098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Kunst og håndverk</w:t>
            </w:r>
          </w:p>
        </w:tc>
      </w:tr>
      <w:tr w:rsidR="000C4DB1" w:rsidRPr="00BF3098" w14:paraId="7C650C35" w14:textId="77777777" w:rsidTr="470BE064">
        <w:tc>
          <w:tcPr>
            <w:tcW w:w="1042" w:type="dxa"/>
            <w:shd w:val="clear" w:color="auto" w:fill="FFC000" w:themeFill="accent4"/>
          </w:tcPr>
          <w:p w14:paraId="685CA113" w14:textId="1F9EFB36" w:rsidR="000C4DB1" w:rsidRPr="00BF3098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FFC000" w:themeFill="accent4"/>
          </w:tcPr>
          <w:p w14:paraId="14D817A6" w14:textId="3A46E644" w:rsidR="000C4DB1" w:rsidRPr="00BF3098" w:rsidRDefault="000C4DB1" w:rsidP="3E59BFD4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2341" w:type="dxa"/>
          </w:tcPr>
          <w:p w14:paraId="449C45EC" w14:textId="63AEC664" w:rsidR="000C4DB1" w:rsidRPr="005D5CBC" w:rsidRDefault="000C4DB1" w:rsidP="3E59BFD4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5D5CBC">
              <w:rPr>
                <w:rFonts w:ascii="Calibri" w:hAnsi="Calibri" w:cs="Calibri"/>
                <w:b/>
                <w:bCs/>
                <w:lang w:val="en-GB"/>
              </w:rPr>
              <w:t>Engelsk</w:t>
            </w:r>
            <w:proofErr w:type="spellEnd"/>
            <w:r w:rsidR="005D5CBC" w:rsidRPr="005D5CBC">
              <w:rPr>
                <w:rFonts w:ascii="Calibri" w:hAnsi="Calibri" w:cs="Calibri"/>
                <w:lang w:val="en-GB"/>
              </w:rPr>
              <w:t xml:space="preserve"> «Flushed away» a f</w:t>
            </w:r>
            <w:r w:rsidR="005D5CBC">
              <w:rPr>
                <w:rFonts w:ascii="Calibri" w:hAnsi="Calibri" w:cs="Calibri"/>
                <w:lang w:val="en-GB"/>
              </w:rPr>
              <w:t xml:space="preserve">ilm about </w:t>
            </w:r>
            <w:r w:rsidR="005B58BC">
              <w:rPr>
                <w:rFonts w:ascii="Calibri" w:hAnsi="Calibri" w:cs="Calibri"/>
                <w:lang w:val="en-GB"/>
              </w:rPr>
              <w:t>Roddy, a London rat.</w:t>
            </w:r>
          </w:p>
        </w:tc>
        <w:tc>
          <w:tcPr>
            <w:tcW w:w="3119" w:type="dxa"/>
            <w:vMerge/>
          </w:tcPr>
          <w:p w14:paraId="27E28CFC" w14:textId="1BEF58C3" w:rsidR="000C4DB1" w:rsidRPr="005D5CBC" w:rsidRDefault="000C4DB1" w:rsidP="2B2ECC81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59E1BEB0" w14:textId="34AB6B21" w:rsidR="000C4DB1" w:rsidRPr="00BF3098" w:rsidRDefault="000C4DB1" w:rsidP="470BE064">
            <w:pPr>
              <w:rPr>
                <w:rFonts w:ascii="Calibri" w:hAnsi="Calibri" w:cs="Calibri"/>
                <w:b/>
                <w:bCs/>
              </w:rPr>
            </w:pPr>
            <w:r w:rsidRPr="470BE064">
              <w:rPr>
                <w:rFonts w:ascii="Calibri" w:hAnsi="Calibri" w:cs="Calibri"/>
                <w:b/>
                <w:bCs/>
              </w:rPr>
              <w:t>Matte</w:t>
            </w:r>
            <w:r w:rsidR="004F7C9A">
              <w:rPr>
                <w:rFonts w:ascii="Calibri" w:hAnsi="Calibri" w:cs="Calibri"/>
                <w:b/>
                <w:bCs/>
              </w:rPr>
              <w:t xml:space="preserve"> </w:t>
            </w:r>
            <w:r w:rsidR="232D1EE5" w:rsidRPr="470BE064">
              <w:rPr>
                <w:rFonts w:ascii="Calibri" w:hAnsi="Calibri" w:cs="Calibri"/>
              </w:rPr>
              <w:t>Addisjon og subtraksjon av potenser</w:t>
            </w:r>
          </w:p>
        </w:tc>
        <w:tc>
          <w:tcPr>
            <w:tcW w:w="2835" w:type="dxa"/>
            <w:vMerge/>
          </w:tcPr>
          <w:p w14:paraId="445D5654" w14:textId="42D5D23B" w:rsidR="000C4DB1" w:rsidRPr="00BF3098" w:rsidRDefault="000C4DB1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6" w:type="dxa"/>
            <w:vMerge/>
          </w:tcPr>
          <w:p w14:paraId="3667F7BF" w14:textId="0A0312B3" w:rsidR="000C4DB1" w:rsidRPr="00BF3098" w:rsidRDefault="000C4DB1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A741C" w:rsidRPr="00BF3098" w14:paraId="653DD022" w14:textId="77777777" w:rsidTr="470BE064">
        <w:tc>
          <w:tcPr>
            <w:tcW w:w="1042" w:type="dxa"/>
            <w:shd w:val="clear" w:color="auto" w:fill="FFC000" w:themeFill="accent4"/>
          </w:tcPr>
          <w:p w14:paraId="3B87DA70" w14:textId="64664A85" w:rsidR="000A741C" w:rsidRPr="00BF3098" w:rsidRDefault="000A741C" w:rsidP="00C257AB">
            <w:pPr>
              <w:jc w:val="center"/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shd w:val="clear" w:color="auto" w:fill="FFC000" w:themeFill="accent4"/>
          </w:tcPr>
          <w:p w14:paraId="65D3DF8A" w14:textId="4C2F4D9C" w:rsidR="000A741C" w:rsidRPr="00BF3098" w:rsidRDefault="000A741C" w:rsidP="3E59BFD4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341" w:type="dxa"/>
            <w:shd w:val="clear" w:color="auto" w:fill="C5E0B3" w:themeFill="accent6" w:themeFillTint="66"/>
          </w:tcPr>
          <w:p w14:paraId="0C339DB5" w14:textId="77777777" w:rsidR="000A741C" w:rsidRPr="00BF3098" w:rsidRDefault="000A741C" w:rsidP="3E59BFD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9" w:type="dxa"/>
            <w:shd w:val="clear" w:color="auto" w:fill="C5E0B3" w:themeFill="accent6" w:themeFillTint="66"/>
          </w:tcPr>
          <w:p w14:paraId="3335E3CC" w14:textId="77777777" w:rsidR="000A741C" w:rsidRPr="00BF3098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3570E80B" w14:textId="77777777" w:rsidR="000A741C" w:rsidRPr="00BF3098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782CD28" w14:textId="77777777" w:rsidR="000A741C" w:rsidRPr="00BF3098" w:rsidRDefault="000A741C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6" w:type="dxa"/>
            <w:shd w:val="clear" w:color="auto" w:fill="C5E0B3" w:themeFill="accent6" w:themeFillTint="66"/>
          </w:tcPr>
          <w:p w14:paraId="1CAB4679" w14:textId="22A9D8D3" w:rsidR="157BEB5F" w:rsidRPr="00BF3098" w:rsidRDefault="157BEB5F" w:rsidP="157BEB5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C4DB1" w:rsidRPr="00BF3098" w14:paraId="412D0E97" w14:textId="77777777" w:rsidTr="470BE064">
        <w:trPr>
          <w:trHeight w:val="50"/>
        </w:trPr>
        <w:tc>
          <w:tcPr>
            <w:tcW w:w="1042" w:type="dxa"/>
            <w:shd w:val="clear" w:color="auto" w:fill="FFC000" w:themeFill="accent4"/>
          </w:tcPr>
          <w:p w14:paraId="4B923F85" w14:textId="3117F6CC" w:rsidR="000C4DB1" w:rsidRPr="00BF3098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shd w:val="clear" w:color="auto" w:fill="FFC000" w:themeFill="accent4"/>
          </w:tcPr>
          <w:p w14:paraId="25CAF417" w14:textId="035916D2" w:rsidR="000C4DB1" w:rsidRPr="00BF3098" w:rsidRDefault="000C4DB1" w:rsidP="097B5D16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11:</w:t>
            </w:r>
            <w:r w:rsidR="00717C06" w:rsidRPr="00BF3098"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2341" w:type="dxa"/>
          </w:tcPr>
          <w:p w14:paraId="449BAB4E" w14:textId="6089067C" w:rsidR="000C4DB1" w:rsidRPr="00BF3098" w:rsidRDefault="000C4DB1" w:rsidP="097B5D16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Musikk</w:t>
            </w:r>
          </w:p>
        </w:tc>
        <w:tc>
          <w:tcPr>
            <w:tcW w:w="3119" w:type="dxa"/>
          </w:tcPr>
          <w:p w14:paraId="05C0A510" w14:textId="77777777" w:rsidR="000C4DB1" w:rsidRDefault="000C4DB1" w:rsidP="00E01AF6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6A2777">
              <w:rPr>
                <w:rFonts w:ascii="Calibri" w:hAnsi="Calibri" w:cs="Calibri"/>
                <w:b/>
                <w:bCs/>
                <w:lang w:val="en-GB"/>
              </w:rPr>
              <w:t>Engelsk</w:t>
            </w:r>
            <w:proofErr w:type="spellEnd"/>
            <w:r w:rsidR="006A2777" w:rsidRPr="006A2777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="006A2777" w:rsidRPr="005D5CBC">
              <w:rPr>
                <w:rFonts w:ascii="Calibri" w:hAnsi="Calibri" w:cs="Calibri"/>
                <w:lang w:val="en-GB"/>
              </w:rPr>
              <w:t xml:space="preserve">«Flushed away» </w:t>
            </w:r>
          </w:p>
          <w:p w14:paraId="2AF8C5F2" w14:textId="34F22622" w:rsidR="006A2777" w:rsidRPr="006A2777" w:rsidRDefault="006A2777" w:rsidP="00E01AF6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Writi</w:t>
            </w:r>
            <w:r w:rsidR="00EE6D4A">
              <w:rPr>
                <w:rFonts w:ascii="Calibri" w:hAnsi="Calibri" w:cs="Calibri"/>
                <w:b/>
                <w:bCs/>
                <w:lang w:val="en-GB"/>
              </w:rPr>
              <w:t xml:space="preserve">ng task: What have you learnt about </w:t>
            </w:r>
            <w:r w:rsidR="006B6073">
              <w:rPr>
                <w:rFonts w:ascii="Calibri" w:hAnsi="Calibri" w:cs="Calibri"/>
                <w:b/>
                <w:bCs/>
                <w:lang w:val="en-GB"/>
              </w:rPr>
              <w:t>London?</w:t>
            </w:r>
          </w:p>
        </w:tc>
        <w:tc>
          <w:tcPr>
            <w:tcW w:w="2268" w:type="dxa"/>
          </w:tcPr>
          <w:p w14:paraId="642F33CF" w14:textId="77777777" w:rsidR="00C969C7" w:rsidRDefault="00C969C7" w:rsidP="00C969C7">
            <w:pPr>
              <w:rPr>
                <w:rFonts w:ascii="Calibri" w:hAnsi="Calibri" w:cs="Calibri"/>
                <w:b/>
              </w:rPr>
            </w:pPr>
            <w:r w:rsidRPr="00BF3098">
              <w:rPr>
                <w:rFonts w:ascii="Calibri" w:hAnsi="Calibri" w:cs="Calibri"/>
                <w:b/>
              </w:rPr>
              <w:t>Safa</w:t>
            </w:r>
          </w:p>
          <w:p w14:paraId="01E37EB2" w14:textId="77777777" w:rsidR="00C969C7" w:rsidRDefault="00C969C7" w:rsidP="00C969C7">
            <w:pPr>
              <w:rPr>
                <w:rFonts w:ascii="Calibri" w:hAnsi="Calibri" w:cs="Calibri"/>
                <w:bCs/>
              </w:rPr>
            </w:pPr>
            <w:proofErr w:type="spellStart"/>
            <w:r w:rsidRPr="00A54111">
              <w:rPr>
                <w:rFonts w:ascii="Calibri" w:hAnsi="Calibri" w:cs="Calibri"/>
              </w:rPr>
              <w:t>Fake</w:t>
            </w:r>
            <w:proofErr w:type="spellEnd"/>
            <w:r w:rsidRPr="00A54111">
              <w:rPr>
                <w:rFonts w:ascii="Calibri" w:hAnsi="Calibri" w:cs="Calibri"/>
              </w:rPr>
              <w:t xml:space="preserve"> </w:t>
            </w:r>
            <w:proofErr w:type="spellStart"/>
            <w:r w:rsidRPr="00A54111">
              <w:rPr>
                <w:rFonts w:ascii="Calibri" w:hAnsi="Calibri" w:cs="Calibri"/>
              </w:rPr>
              <w:t>news</w:t>
            </w:r>
            <w:proofErr w:type="spellEnd"/>
            <w:r w:rsidRPr="00A54111">
              <w:rPr>
                <w:rFonts w:ascii="Calibri" w:hAnsi="Calibri" w:cs="Calibri"/>
              </w:rPr>
              <w:t>/falske nyheter</w:t>
            </w:r>
            <w:r>
              <w:rPr>
                <w:rFonts w:ascii="Calibri" w:hAnsi="Calibri" w:cs="Calibri"/>
              </w:rPr>
              <w:t xml:space="preserve"> - dokumentar</w:t>
            </w:r>
          </w:p>
          <w:p w14:paraId="78CF4B0F" w14:textId="4A456B39" w:rsidR="00B10F58" w:rsidRPr="003105B4" w:rsidRDefault="00B10F58" w:rsidP="00E01A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342B384A" w14:textId="77777777" w:rsidR="000C4DB1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Naturfag</w:t>
            </w:r>
          </w:p>
          <w:p w14:paraId="437F73C9" w14:textId="24191688" w:rsidR="00E733DC" w:rsidRPr="00E733DC" w:rsidRDefault="00E733DC" w:rsidP="00235E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Rødlista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243DB08A" w14:textId="147E1EC2" w:rsidR="000C4DB1" w:rsidRPr="00BF3098" w:rsidRDefault="00E733DC" w:rsidP="6984C1B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Svømming</w:t>
            </w:r>
          </w:p>
        </w:tc>
      </w:tr>
      <w:tr w:rsidR="000C4DB1" w:rsidRPr="00BF3098" w14:paraId="58ACC72D" w14:textId="77777777" w:rsidTr="470BE064">
        <w:tc>
          <w:tcPr>
            <w:tcW w:w="1042" w:type="dxa"/>
            <w:shd w:val="clear" w:color="auto" w:fill="FFC000" w:themeFill="accent4"/>
          </w:tcPr>
          <w:p w14:paraId="7895933D" w14:textId="7F63C214" w:rsidR="000C4DB1" w:rsidRPr="00BF3098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shd w:val="clear" w:color="auto" w:fill="FFC000" w:themeFill="accent4"/>
          </w:tcPr>
          <w:p w14:paraId="7983A138" w14:textId="7B473EA0" w:rsidR="000C4DB1" w:rsidRPr="00BF3098" w:rsidRDefault="000C4DB1" w:rsidP="006418BB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12:</w:t>
            </w:r>
            <w:r w:rsidR="00717C06" w:rsidRPr="00BF3098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341" w:type="dxa"/>
          </w:tcPr>
          <w:p w14:paraId="1B5FC3CB" w14:textId="7C248A04" w:rsidR="000C4DB1" w:rsidRPr="00BF3098" w:rsidRDefault="000C4DB1" w:rsidP="09F6D000">
            <w:pPr>
              <w:rPr>
                <w:rFonts w:ascii="Calibri" w:hAnsi="Calibri" w:cs="Calibri"/>
                <w:b/>
                <w:bCs/>
              </w:rPr>
            </w:pPr>
            <w:r w:rsidRPr="09F6D000">
              <w:rPr>
                <w:rFonts w:ascii="Calibri" w:hAnsi="Calibri" w:cs="Calibri"/>
                <w:b/>
                <w:bCs/>
              </w:rPr>
              <w:t>Matte</w:t>
            </w:r>
          </w:p>
          <w:p w14:paraId="1D3E89F1" w14:textId="524A3DEE" w:rsidR="000C4DB1" w:rsidRPr="00BF3098" w:rsidRDefault="11ADECDF" w:rsidP="470BE064">
            <w:pPr>
              <w:rPr>
                <w:rFonts w:ascii="Calibri" w:hAnsi="Calibri" w:cs="Calibri"/>
              </w:rPr>
            </w:pPr>
            <w:r w:rsidRPr="470BE064">
              <w:rPr>
                <w:rFonts w:ascii="Calibri" w:hAnsi="Calibri" w:cs="Calibri"/>
              </w:rPr>
              <w:t>Potenser</w:t>
            </w:r>
          </w:p>
        </w:tc>
        <w:tc>
          <w:tcPr>
            <w:tcW w:w="3119" w:type="dxa"/>
            <w:vMerge w:val="restart"/>
          </w:tcPr>
          <w:p w14:paraId="2745C61E" w14:textId="77777777" w:rsidR="000C4DB1" w:rsidRDefault="000C4DB1" w:rsidP="024D54A6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Valgfag</w:t>
            </w:r>
          </w:p>
          <w:p w14:paraId="5020715E" w14:textId="29456D09" w:rsidR="00564AD4" w:rsidRPr="00564AD4" w:rsidRDefault="00564AD4" w:rsidP="024D54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Fysak: </w:t>
            </w:r>
            <w:r>
              <w:rPr>
                <w:rFonts w:ascii="Calibri" w:hAnsi="Calibri" w:cs="Calibri"/>
              </w:rPr>
              <w:t>Uteklær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09F652" w14:textId="343AAE81" w:rsidR="00C87DCD" w:rsidRDefault="00C87DCD" w:rsidP="00C87DCD">
            <w:pPr>
              <w:rPr>
                <w:rFonts w:ascii="Calibri" w:hAnsi="Calibri" w:cs="Calibri"/>
                <w:b/>
              </w:rPr>
            </w:pPr>
            <w:proofErr w:type="spellStart"/>
            <w:r w:rsidRPr="00B10F58">
              <w:rPr>
                <w:rFonts w:ascii="Calibri" w:hAnsi="Calibri" w:cs="Calibri"/>
                <w:b/>
              </w:rPr>
              <w:t>Krle</w:t>
            </w:r>
            <w:proofErr w:type="spellEnd"/>
          </w:p>
          <w:p w14:paraId="14FCC5F9" w14:textId="253BAB4A" w:rsidR="00A54111" w:rsidRPr="00BF3098" w:rsidRDefault="00C87DCD" w:rsidP="00E01AF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Prøve i temaet «De 5 verdensreligionene».</w:t>
            </w:r>
          </w:p>
        </w:tc>
        <w:tc>
          <w:tcPr>
            <w:tcW w:w="2835" w:type="dxa"/>
          </w:tcPr>
          <w:p w14:paraId="4043A891" w14:textId="37C032ED" w:rsidR="000C4DB1" w:rsidRPr="00BF3098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Norsk</w:t>
            </w:r>
            <w:r w:rsidR="00BF3098">
              <w:rPr>
                <w:rFonts w:ascii="Calibri" w:hAnsi="Calibri" w:cs="Calibri"/>
                <w:b/>
                <w:bCs/>
              </w:rPr>
              <w:t xml:space="preserve"> </w:t>
            </w:r>
            <w:r w:rsidR="00183D9D" w:rsidRPr="00715A5F">
              <w:rPr>
                <w:rFonts w:ascii="Calibri" w:hAnsi="Calibri" w:cs="Calibri"/>
              </w:rPr>
              <w:t>Sagn vurderingsoppgave, skriving</w:t>
            </w:r>
            <w:r w:rsidR="00715A5F">
              <w:rPr>
                <w:rFonts w:ascii="Calibri" w:hAnsi="Calibri" w:cs="Calibri"/>
              </w:rPr>
              <w:t xml:space="preserve"> (</w:t>
            </w:r>
            <w:r w:rsidR="00183D9D" w:rsidRPr="00715A5F">
              <w:rPr>
                <w:rFonts w:ascii="Calibri" w:hAnsi="Calibri" w:cs="Calibri"/>
              </w:rPr>
              <w:t>innlevering</w:t>
            </w:r>
            <w:r w:rsidR="00715A5F">
              <w:rPr>
                <w:rFonts w:ascii="Calibri" w:hAnsi="Calibri" w:cs="Calibri"/>
              </w:rPr>
              <w:t xml:space="preserve"> senest fredag)</w:t>
            </w:r>
          </w:p>
        </w:tc>
        <w:tc>
          <w:tcPr>
            <w:tcW w:w="1666" w:type="dxa"/>
            <w:vMerge/>
          </w:tcPr>
          <w:p w14:paraId="28033CA4" w14:textId="399F73A7" w:rsidR="000C4DB1" w:rsidRPr="00BF3098" w:rsidRDefault="000C4DB1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02C90" w:rsidRPr="00BF3098" w14:paraId="2C480701" w14:textId="77777777" w:rsidTr="470BE064">
        <w:tc>
          <w:tcPr>
            <w:tcW w:w="1042" w:type="dxa"/>
            <w:shd w:val="clear" w:color="auto" w:fill="FFC000" w:themeFill="accent4"/>
          </w:tcPr>
          <w:p w14:paraId="7761EDF9" w14:textId="31196E88" w:rsidR="00702C90" w:rsidRPr="00BF3098" w:rsidRDefault="00702C90" w:rsidP="00C257AB">
            <w:pPr>
              <w:jc w:val="center"/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shd w:val="clear" w:color="auto" w:fill="FFC000" w:themeFill="accent4"/>
          </w:tcPr>
          <w:p w14:paraId="7A4261D4" w14:textId="05B1FFB0" w:rsidR="00702C90" w:rsidRPr="00BF3098" w:rsidRDefault="00702C90" w:rsidP="00F0723B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13:</w:t>
            </w:r>
            <w:r w:rsidR="005444B8" w:rsidRPr="00BF3098">
              <w:rPr>
                <w:rFonts w:ascii="Calibri" w:hAnsi="Calibri" w:cs="Calibri"/>
                <w:b/>
                <w:bCs/>
              </w:rPr>
              <w:t>2</w:t>
            </w:r>
            <w:r w:rsidRPr="00BF3098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41" w:type="dxa"/>
          </w:tcPr>
          <w:p w14:paraId="44144956" w14:textId="77777777" w:rsidR="00702C90" w:rsidRDefault="00702C90" w:rsidP="00F0723B">
            <w:pPr>
              <w:rPr>
                <w:rFonts w:ascii="Calibri" w:hAnsi="Calibri" w:cs="Calibri"/>
                <w:b/>
                <w:bCs/>
              </w:rPr>
            </w:pPr>
            <w:r w:rsidRPr="00BF3098">
              <w:rPr>
                <w:rFonts w:ascii="Calibri" w:hAnsi="Calibri" w:cs="Calibri"/>
                <w:b/>
                <w:bCs/>
              </w:rPr>
              <w:t>Safa</w:t>
            </w:r>
          </w:p>
          <w:p w14:paraId="02F3677E" w14:textId="26056415" w:rsidR="00A54111" w:rsidRPr="00A54111" w:rsidRDefault="00A54111" w:rsidP="00F0723B">
            <w:pPr>
              <w:rPr>
                <w:rFonts w:ascii="Calibri" w:hAnsi="Calibri" w:cs="Calibri"/>
              </w:rPr>
            </w:pPr>
            <w:proofErr w:type="spellStart"/>
            <w:r w:rsidRPr="00A54111">
              <w:rPr>
                <w:rFonts w:ascii="Calibri" w:hAnsi="Calibri" w:cs="Calibri"/>
              </w:rPr>
              <w:t>Fake</w:t>
            </w:r>
            <w:proofErr w:type="spellEnd"/>
            <w:r w:rsidRPr="00A54111">
              <w:rPr>
                <w:rFonts w:ascii="Calibri" w:hAnsi="Calibri" w:cs="Calibri"/>
              </w:rPr>
              <w:t xml:space="preserve"> </w:t>
            </w:r>
            <w:proofErr w:type="spellStart"/>
            <w:r w:rsidRPr="00A54111">
              <w:rPr>
                <w:rFonts w:ascii="Calibri" w:hAnsi="Calibri" w:cs="Calibri"/>
              </w:rPr>
              <w:t>news</w:t>
            </w:r>
            <w:proofErr w:type="spellEnd"/>
            <w:r w:rsidRPr="00A54111">
              <w:rPr>
                <w:rFonts w:ascii="Calibri" w:hAnsi="Calibri" w:cs="Calibri"/>
              </w:rPr>
              <w:t>/falske nyheter</w:t>
            </w:r>
            <w:r>
              <w:rPr>
                <w:rFonts w:ascii="Calibri" w:hAnsi="Calibri" w:cs="Calibri"/>
              </w:rPr>
              <w:t xml:space="preserve"> - dokumentar</w:t>
            </w:r>
          </w:p>
        </w:tc>
        <w:tc>
          <w:tcPr>
            <w:tcW w:w="3119" w:type="dxa"/>
            <w:vMerge/>
          </w:tcPr>
          <w:p w14:paraId="381DC732" w14:textId="2E343F0F" w:rsidR="00702C90" w:rsidRPr="00BF3098" w:rsidRDefault="00702C90" w:rsidP="00E01AF6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017087C" w14:textId="21BF6B9F" w:rsidR="00702C90" w:rsidRPr="00BF3098" w:rsidRDefault="00702C90" w:rsidP="00E41DBD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DA52D38" w14:textId="0AED7CF2" w:rsidR="00702C90" w:rsidRPr="00BF3098" w:rsidRDefault="005F1999" w:rsidP="00235E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Intern MIL-turnering i klassen.</w:t>
            </w:r>
          </w:p>
        </w:tc>
        <w:tc>
          <w:tcPr>
            <w:tcW w:w="1666" w:type="dxa"/>
          </w:tcPr>
          <w:p w14:paraId="38E21D60" w14:textId="0B490D27" w:rsidR="00A54111" w:rsidRPr="00A54111" w:rsidRDefault="00555F3F" w:rsidP="00D94B39">
            <w:pPr>
              <w:rPr>
                <w:rFonts w:eastAsiaTheme="minorEastAsia"/>
              </w:rPr>
            </w:pPr>
            <w:r w:rsidRPr="00BF3098">
              <w:rPr>
                <w:rFonts w:eastAsiaTheme="minorEastAsia"/>
                <w:b/>
                <w:bCs/>
              </w:rPr>
              <w:t>Saf</w:t>
            </w:r>
            <w:r w:rsidR="00D94B39">
              <w:rPr>
                <w:rFonts w:eastAsiaTheme="minorEastAsia"/>
                <w:b/>
                <w:bCs/>
              </w:rPr>
              <w:t xml:space="preserve">a </w:t>
            </w:r>
            <w:r w:rsidR="00A54111">
              <w:rPr>
                <w:rFonts w:eastAsiaTheme="minorEastAsia"/>
              </w:rPr>
              <w:t xml:space="preserve">Oppgave </w:t>
            </w:r>
            <w:r w:rsidR="00D94B39">
              <w:rPr>
                <w:rFonts w:eastAsiaTheme="minorEastAsia"/>
              </w:rPr>
              <w:t xml:space="preserve">om gode </w:t>
            </w:r>
            <w:r w:rsidR="00A20F7C">
              <w:rPr>
                <w:rFonts w:eastAsiaTheme="minorEastAsia"/>
              </w:rPr>
              <w:t xml:space="preserve">og </w:t>
            </w:r>
            <w:r w:rsidR="00D94B39">
              <w:rPr>
                <w:rFonts w:eastAsiaTheme="minorEastAsia"/>
              </w:rPr>
              <w:t>dårlige kilder</w:t>
            </w:r>
          </w:p>
        </w:tc>
      </w:tr>
    </w:tbl>
    <w:p w14:paraId="3C0BC144" w14:textId="77777777" w:rsidR="001928F2" w:rsidRPr="00BF3098" w:rsidRDefault="001928F2"/>
    <w:p w14:paraId="2A24D826" w14:textId="5B2E896C" w:rsidR="00530F96" w:rsidRPr="00BF3098" w:rsidRDefault="00530F96">
      <w:r w:rsidRPr="00BF309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0B079C" wp14:editId="5F3E06FA">
                <wp:simplePos x="0" y="0"/>
                <wp:positionH relativeFrom="margin">
                  <wp:align>center</wp:align>
                </wp:positionH>
                <wp:positionV relativeFrom="paragraph">
                  <wp:posOffset>-290195</wp:posOffset>
                </wp:positionV>
                <wp:extent cx="3492500" cy="5334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5CF79" w14:textId="4C695200" w:rsidR="00D7014B" w:rsidRPr="00325379" w:rsidRDefault="00D7014B" w:rsidP="00D701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Lekseplan</w:t>
                            </w:r>
                            <w:r w:rsidR="005F01F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</w:t>
                            </w:r>
                            <w:r w:rsidR="001A4BFA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uke</w:t>
                            </w:r>
                            <w:r w:rsidR="001F23E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77E2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86417B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537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079C" id="Tekstboks 2" o:spid="_x0000_s1027" type="#_x0000_t202" style="position:absolute;margin-left:0;margin-top:-22.85pt;width:275pt;height:42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" filled="f" stroked="f">
                <v:textbox>
                  <w:txbxContent>
                    <w:p w14:paraId="4E45CF79" w14:textId="4C695200" w:rsidR="00D7014B" w:rsidRPr="00325379" w:rsidRDefault="00D7014B" w:rsidP="00D701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Lekseplan</w:t>
                      </w:r>
                      <w:r w:rsidR="005F01F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</w:t>
                      </w:r>
                      <w:r w:rsidR="001A4BFA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uke</w:t>
                      </w:r>
                      <w:r w:rsidR="001F23E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77E2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86417B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537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AF7717" w:rsidRPr="00BF3098" w14:paraId="3CFD721C" w14:textId="77777777" w:rsidTr="6743E458">
        <w:tc>
          <w:tcPr>
            <w:tcW w:w="1413" w:type="dxa"/>
            <w:shd w:val="clear" w:color="auto" w:fill="FFC000" w:themeFill="accent4"/>
          </w:tcPr>
          <w:p w14:paraId="265B8559" w14:textId="16473366" w:rsidR="00AF7717" w:rsidRPr="00BF3098" w:rsidRDefault="00AF7717">
            <w:pPr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shd w:val="clear" w:color="auto" w:fill="FFC000" w:themeFill="accent4"/>
          </w:tcPr>
          <w:p w14:paraId="201767FF" w14:textId="58B17D59" w:rsidR="00AF7717" w:rsidRPr="00BF3098" w:rsidRDefault="00AF7717">
            <w:pPr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Lekser</w:t>
            </w:r>
          </w:p>
        </w:tc>
      </w:tr>
      <w:tr w:rsidR="00245049" w:rsidRPr="00BF3098" w14:paraId="70E2CBA2" w14:textId="77777777" w:rsidTr="6743E458">
        <w:tc>
          <w:tcPr>
            <w:tcW w:w="1413" w:type="dxa"/>
            <w:shd w:val="clear" w:color="auto" w:fill="FFC000" w:themeFill="accent4"/>
          </w:tcPr>
          <w:p w14:paraId="22E51C03" w14:textId="77777777" w:rsidR="00862307" w:rsidRPr="00BF3098" w:rsidRDefault="00245049" w:rsidP="000E6F13">
            <w:pPr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Tirsdag</w:t>
            </w:r>
          </w:p>
          <w:p w14:paraId="620F7928" w14:textId="4662389B" w:rsidR="001E77E2" w:rsidRPr="00BF3098" w:rsidRDefault="00047CC7" w:rsidP="000E6F13">
            <w:pPr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31</w:t>
            </w:r>
            <w:r w:rsidR="001E77E2" w:rsidRPr="00BF3098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2581" w:type="dxa"/>
          </w:tcPr>
          <w:p w14:paraId="2309FE9E" w14:textId="7CE87A70" w:rsidR="0025202D" w:rsidRPr="00C01727" w:rsidRDefault="0025202D" w:rsidP="000E6F13">
            <w:pPr>
              <w:rPr>
                <w:rFonts w:ascii="Calibri" w:eastAsia="Calibri" w:hAnsi="Calibri" w:cs="Calibri"/>
              </w:rPr>
            </w:pPr>
            <w:r w:rsidRPr="00ED3ABD">
              <w:rPr>
                <w:rFonts w:ascii="Calibri" w:eastAsia="Calibri" w:hAnsi="Calibri" w:cs="Calibri"/>
                <w:b/>
                <w:bCs/>
              </w:rPr>
              <w:t>Norsk:</w:t>
            </w:r>
            <w:r w:rsidR="001F0AAF" w:rsidRPr="00ED3AB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F0AAF" w:rsidRPr="00ED3ABD">
              <w:rPr>
                <w:rFonts w:ascii="Calibri" w:eastAsia="Calibri" w:hAnsi="Calibri" w:cs="Calibri"/>
              </w:rPr>
              <w:t xml:space="preserve">Sett deg inn i </w:t>
            </w:r>
            <w:r w:rsidR="00ED3ABD" w:rsidRPr="00ED3ABD">
              <w:rPr>
                <w:rFonts w:ascii="Calibri" w:eastAsia="Calibri" w:hAnsi="Calibri" w:cs="Calibri"/>
              </w:rPr>
              <w:t>skriveoppgaven om sagn som ligge</w:t>
            </w:r>
            <w:r w:rsidR="00ED3ABD">
              <w:rPr>
                <w:rFonts w:ascii="Calibri" w:eastAsia="Calibri" w:hAnsi="Calibri" w:cs="Calibri"/>
              </w:rPr>
              <w:t xml:space="preserve">r på </w:t>
            </w:r>
            <w:proofErr w:type="spellStart"/>
            <w:r w:rsidR="00ED3ABD">
              <w:rPr>
                <w:rFonts w:ascii="Calibri" w:eastAsia="Calibri" w:hAnsi="Calibri" w:cs="Calibri"/>
              </w:rPr>
              <w:t>skooler</w:t>
            </w:r>
            <w:proofErr w:type="spellEnd"/>
            <w:r w:rsidR="00ED3ABD">
              <w:rPr>
                <w:rFonts w:ascii="Calibri" w:eastAsia="Calibri" w:hAnsi="Calibri" w:cs="Calibri"/>
              </w:rPr>
              <w:t xml:space="preserve">. Sett deg inn i </w:t>
            </w:r>
            <w:r w:rsidR="00C555BE">
              <w:rPr>
                <w:rFonts w:ascii="Calibri" w:eastAsia="Calibri" w:hAnsi="Calibri" w:cs="Calibri"/>
              </w:rPr>
              <w:t xml:space="preserve">hvordan du skal skrive sagn, </w:t>
            </w:r>
            <w:r w:rsidR="0051603F">
              <w:rPr>
                <w:rFonts w:ascii="Calibri" w:eastAsia="Calibri" w:hAnsi="Calibri" w:cs="Calibri"/>
              </w:rPr>
              <w:t xml:space="preserve">og </w:t>
            </w:r>
            <w:r w:rsidR="00C555BE">
              <w:rPr>
                <w:rFonts w:ascii="Calibri" w:eastAsia="Calibri" w:hAnsi="Calibri" w:cs="Calibri"/>
              </w:rPr>
              <w:t>hv</w:t>
            </w:r>
            <w:r w:rsidR="0051603F">
              <w:rPr>
                <w:rFonts w:ascii="Calibri" w:eastAsia="Calibri" w:hAnsi="Calibri" w:cs="Calibri"/>
              </w:rPr>
              <w:t xml:space="preserve">ilke vurderingskriterier du må følge. </w:t>
            </w:r>
            <w:r w:rsidR="002A23DB">
              <w:rPr>
                <w:rFonts w:ascii="Calibri" w:eastAsia="Calibri" w:hAnsi="Calibri" w:cs="Calibri"/>
              </w:rPr>
              <w:t xml:space="preserve">Sett deg inn i de vedlegg som ligger i oppgaven (modellering og </w:t>
            </w:r>
            <w:proofErr w:type="spellStart"/>
            <w:r w:rsidR="002A23DB">
              <w:rPr>
                <w:rFonts w:ascii="Calibri" w:eastAsia="Calibri" w:hAnsi="Calibri" w:cs="Calibri"/>
              </w:rPr>
              <w:t>skriverammer</w:t>
            </w:r>
            <w:proofErr w:type="spellEnd"/>
            <w:r w:rsidR="002A23DB">
              <w:rPr>
                <w:rFonts w:ascii="Calibri" w:eastAsia="Calibri" w:hAnsi="Calibri" w:cs="Calibri"/>
              </w:rPr>
              <w:t xml:space="preserve">). </w:t>
            </w:r>
            <w:r w:rsidR="003323FB">
              <w:rPr>
                <w:rFonts w:ascii="Calibri" w:eastAsia="Calibri" w:hAnsi="Calibri" w:cs="Calibri"/>
              </w:rPr>
              <w:t xml:space="preserve">Er du sikker på at du forstår hvordan du skal løse oppgaven, og hva som kreves av deg? Hvis ikke må du </w:t>
            </w:r>
            <w:r w:rsidR="00986F8B">
              <w:rPr>
                <w:rFonts w:ascii="Calibri" w:eastAsia="Calibri" w:hAnsi="Calibri" w:cs="Calibri"/>
              </w:rPr>
              <w:t>skrive ned det du lurer på, og ta det opp med Vivian på tirsdag.</w:t>
            </w:r>
          </w:p>
          <w:p w14:paraId="06A7DD55" w14:textId="304E4B49" w:rsidR="0025202D" w:rsidRPr="00564AD4" w:rsidRDefault="00564AD4" w:rsidP="000E6F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Fysak: </w:t>
            </w:r>
            <w:r>
              <w:rPr>
                <w:rFonts w:ascii="Calibri" w:eastAsia="Calibri" w:hAnsi="Calibri" w:cs="Calibri"/>
              </w:rPr>
              <w:t>Ta med uteklær</w:t>
            </w:r>
          </w:p>
        </w:tc>
      </w:tr>
      <w:tr w:rsidR="00245049" w:rsidRPr="00BF3098" w14:paraId="5A2D2398" w14:textId="77777777" w:rsidTr="6743E458">
        <w:tc>
          <w:tcPr>
            <w:tcW w:w="1413" w:type="dxa"/>
            <w:shd w:val="clear" w:color="auto" w:fill="FFC000" w:themeFill="accent4"/>
          </w:tcPr>
          <w:p w14:paraId="0FA0CFC0" w14:textId="77777777" w:rsidR="00862307" w:rsidRPr="00BF3098" w:rsidRDefault="00245049" w:rsidP="000E6F13">
            <w:pPr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Onsdag</w:t>
            </w:r>
          </w:p>
          <w:p w14:paraId="47AB0A2D" w14:textId="18BE199A" w:rsidR="001E77E2" w:rsidRPr="00BF3098" w:rsidRDefault="00047CC7" w:rsidP="000E6F13">
            <w:pPr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1.nov</w:t>
            </w:r>
          </w:p>
        </w:tc>
        <w:tc>
          <w:tcPr>
            <w:tcW w:w="12581" w:type="dxa"/>
          </w:tcPr>
          <w:p w14:paraId="6D886866" w14:textId="62A7D5C1" w:rsidR="0025202D" w:rsidRPr="00700B9B" w:rsidRDefault="0025202D" w:rsidP="0025202D">
            <w:pPr>
              <w:rPr>
                <w:rFonts w:ascii="Calibri" w:eastAsia="Calibri" w:hAnsi="Calibri" w:cs="Calibri"/>
              </w:rPr>
            </w:pPr>
            <w:proofErr w:type="spellStart"/>
            <w:r w:rsidRPr="00BF3098">
              <w:rPr>
                <w:rFonts w:ascii="Calibri" w:eastAsia="Calibri" w:hAnsi="Calibri" w:cs="Calibri"/>
                <w:b/>
                <w:bCs/>
              </w:rPr>
              <w:t>Krle</w:t>
            </w:r>
            <w:proofErr w:type="spellEnd"/>
            <w:r w:rsidRPr="00BF3098">
              <w:rPr>
                <w:rFonts w:ascii="Calibri" w:eastAsia="Calibri" w:hAnsi="Calibri" w:cs="Calibri"/>
                <w:b/>
                <w:bCs/>
              </w:rPr>
              <w:t>:</w:t>
            </w:r>
            <w:r w:rsidR="00986F8B">
              <w:rPr>
                <w:rFonts w:ascii="Calibri" w:eastAsia="Calibri" w:hAnsi="Calibri" w:cs="Calibri"/>
                <w:b/>
                <w:bCs/>
              </w:rPr>
              <w:t xml:space="preserve"> Kom forberedt til prøven. </w:t>
            </w:r>
            <w:r w:rsidR="00986F8B" w:rsidRPr="00700B9B">
              <w:rPr>
                <w:rFonts w:ascii="Calibri" w:eastAsia="Calibri" w:hAnsi="Calibri" w:cs="Calibri"/>
              </w:rPr>
              <w:t xml:space="preserve">Prøvespørsmålene ligger på </w:t>
            </w:r>
            <w:proofErr w:type="spellStart"/>
            <w:r w:rsidR="00986F8B" w:rsidRPr="00700B9B">
              <w:rPr>
                <w:rFonts w:ascii="Calibri" w:eastAsia="Calibri" w:hAnsi="Calibri" w:cs="Calibri"/>
              </w:rPr>
              <w:t>teamsgruppa</w:t>
            </w:r>
            <w:proofErr w:type="spellEnd"/>
            <w:r w:rsidR="00986F8B" w:rsidRPr="00700B9B">
              <w:rPr>
                <w:rFonts w:ascii="Calibri" w:eastAsia="Calibri" w:hAnsi="Calibri" w:cs="Calibri"/>
              </w:rPr>
              <w:t xml:space="preserve"> til </w:t>
            </w:r>
            <w:proofErr w:type="spellStart"/>
            <w:r w:rsidR="00986F8B" w:rsidRPr="00700B9B">
              <w:rPr>
                <w:rFonts w:ascii="Calibri" w:eastAsia="Calibri" w:hAnsi="Calibri" w:cs="Calibri"/>
              </w:rPr>
              <w:t>krle</w:t>
            </w:r>
            <w:proofErr w:type="spellEnd"/>
            <w:r w:rsidR="00986F8B" w:rsidRPr="00700B9B">
              <w:rPr>
                <w:rFonts w:ascii="Calibri" w:eastAsia="Calibri" w:hAnsi="Calibri" w:cs="Calibri"/>
              </w:rPr>
              <w:t xml:space="preserve">-faget. Gå inn på filer og undervisningsmateriale, der finner du alle spørsmålene </w:t>
            </w:r>
            <w:r w:rsidR="00700B9B" w:rsidRPr="00700B9B">
              <w:rPr>
                <w:rFonts w:ascii="Calibri" w:eastAsia="Calibri" w:hAnsi="Calibri" w:cs="Calibri"/>
              </w:rPr>
              <w:t>i dokumentet «Prøve 5 verdensreligioner 8.trinn».</w:t>
            </w:r>
          </w:p>
          <w:p w14:paraId="7E78D63D" w14:textId="3BC53598" w:rsidR="0025202D" w:rsidRPr="00C01727" w:rsidRDefault="0025202D" w:rsidP="0025202D">
            <w:pPr>
              <w:rPr>
                <w:rFonts w:ascii="Calibri" w:eastAsia="Calibri" w:hAnsi="Calibri" w:cs="Calibri"/>
              </w:rPr>
            </w:pPr>
            <w:r w:rsidRPr="00BF3098">
              <w:rPr>
                <w:rFonts w:ascii="Calibri" w:eastAsia="Calibri" w:hAnsi="Calibri" w:cs="Calibri"/>
                <w:b/>
                <w:bCs/>
              </w:rPr>
              <w:t>Matte:</w:t>
            </w:r>
            <w:r w:rsidR="00C0172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C01727">
              <w:rPr>
                <w:rFonts w:ascii="Calibri" w:eastAsia="Calibri" w:hAnsi="Calibri" w:cs="Calibri"/>
              </w:rPr>
              <w:t xml:space="preserve">Gjør </w:t>
            </w:r>
            <w:r w:rsidR="00D73CA1">
              <w:rPr>
                <w:rFonts w:ascii="Calibri" w:eastAsia="Calibri" w:hAnsi="Calibri" w:cs="Calibri"/>
              </w:rPr>
              <w:t>ferdig øve 1, 2 eller 3 på skolen min om «potenser».</w:t>
            </w:r>
          </w:p>
          <w:p w14:paraId="2FD2DD9F" w14:textId="1505E450" w:rsidR="0025202D" w:rsidRPr="00BF3098" w:rsidRDefault="0025202D" w:rsidP="0025202D">
            <w:pPr>
              <w:rPr>
                <w:rFonts w:ascii="Calibri" w:eastAsia="Calibri" w:hAnsi="Calibri" w:cs="Calibri"/>
                <w:b/>
                <w:bCs/>
              </w:rPr>
            </w:pPr>
            <w:r w:rsidRPr="00BF3098">
              <w:rPr>
                <w:rFonts w:ascii="Calibri" w:eastAsia="Calibri" w:hAnsi="Calibri" w:cs="Calibri"/>
                <w:b/>
                <w:bCs/>
              </w:rPr>
              <w:t>Norsk:</w:t>
            </w:r>
            <w:r w:rsidR="00511E8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511E8B" w:rsidRPr="00511E8B">
              <w:rPr>
                <w:rFonts w:ascii="Calibri" w:eastAsia="Calibri" w:hAnsi="Calibri" w:cs="Calibri"/>
              </w:rPr>
              <w:t>Hvis du ikke har planlagt hva du skal skrive om i sagnet ditt, ja da må du sørge for å gjøre det!</w:t>
            </w:r>
          </w:p>
          <w:p w14:paraId="07B231CC" w14:textId="5924D99A" w:rsidR="0025202D" w:rsidRPr="00BF3098" w:rsidRDefault="0025202D" w:rsidP="0025202D">
            <w:pPr>
              <w:rPr>
                <w:rFonts w:ascii="Calibri" w:eastAsia="Calibri" w:hAnsi="Calibri" w:cs="Calibri"/>
              </w:rPr>
            </w:pPr>
            <w:r w:rsidRPr="00BF3098">
              <w:rPr>
                <w:rFonts w:ascii="Calibri" w:eastAsia="Calibri" w:hAnsi="Calibri" w:cs="Calibri"/>
                <w:b/>
                <w:bCs/>
              </w:rPr>
              <w:t>Safa:</w:t>
            </w:r>
          </w:p>
        </w:tc>
      </w:tr>
      <w:tr w:rsidR="00245049" w:rsidRPr="00BF3098" w14:paraId="15E0E690" w14:textId="77777777" w:rsidTr="6743E458">
        <w:tc>
          <w:tcPr>
            <w:tcW w:w="1413" w:type="dxa"/>
            <w:shd w:val="clear" w:color="auto" w:fill="FFC000" w:themeFill="accent4"/>
          </w:tcPr>
          <w:p w14:paraId="73EE6618" w14:textId="77777777" w:rsidR="00862307" w:rsidRPr="00BF3098" w:rsidRDefault="00245049" w:rsidP="00632F1F">
            <w:pPr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Torsdag</w:t>
            </w:r>
          </w:p>
          <w:p w14:paraId="10BB58CF" w14:textId="658DA622" w:rsidR="001E77E2" w:rsidRPr="00BF3098" w:rsidRDefault="00047CC7" w:rsidP="00632F1F">
            <w:pPr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3.nov</w:t>
            </w:r>
          </w:p>
        </w:tc>
        <w:tc>
          <w:tcPr>
            <w:tcW w:w="12581" w:type="dxa"/>
          </w:tcPr>
          <w:p w14:paraId="7E4AC7D3" w14:textId="5A10CE2E" w:rsidR="0025202D" w:rsidRPr="003863A5" w:rsidRDefault="003863A5" w:rsidP="00D73CA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Naturfag: </w:t>
            </w:r>
            <w:r w:rsidR="00936429">
              <w:rPr>
                <w:rFonts w:ascii="Calibri" w:eastAsia="Calibri" w:hAnsi="Calibri" w:cs="Calibri"/>
                <w:color w:val="000000" w:themeColor="text1"/>
              </w:rPr>
              <w:t>Skriv ned minst 2 arter som er utrydningstruet i notatboka. Bruk internett.</w:t>
            </w:r>
          </w:p>
        </w:tc>
      </w:tr>
      <w:tr w:rsidR="00913D1C" w:rsidRPr="00BF3098" w14:paraId="5AEE85FF" w14:textId="77777777" w:rsidTr="6743E458">
        <w:tc>
          <w:tcPr>
            <w:tcW w:w="1413" w:type="dxa"/>
            <w:shd w:val="clear" w:color="auto" w:fill="FFC000" w:themeFill="accent4"/>
          </w:tcPr>
          <w:p w14:paraId="7886D0D2" w14:textId="77777777" w:rsidR="00913D1C" w:rsidRPr="00BF3098" w:rsidRDefault="00913D1C" w:rsidP="00596022">
            <w:pPr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Fredag</w:t>
            </w:r>
          </w:p>
          <w:p w14:paraId="6FF9CDFE" w14:textId="37025194" w:rsidR="001E77E2" w:rsidRPr="00BF3098" w:rsidRDefault="00047CC7" w:rsidP="00596022">
            <w:pPr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4.nov</w:t>
            </w:r>
          </w:p>
        </w:tc>
        <w:tc>
          <w:tcPr>
            <w:tcW w:w="12581" w:type="dxa"/>
          </w:tcPr>
          <w:p w14:paraId="5D608581" w14:textId="2B263ABC" w:rsidR="00511E8B" w:rsidRPr="00BF3098" w:rsidRDefault="00511E8B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Norsk: Vurderingsoppgave om </w:t>
            </w:r>
            <w:r w:rsidR="00765CC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Sagn skal leveres inn </w:t>
            </w:r>
            <w:r w:rsidR="00930897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senest på fredag kveld kl. 21.00</w:t>
            </w:r>
            <w:r w:rsidR="0086417B">
              <w:rPr>
                <w:rFonts w:ascii="Calibri" w:eastAsia="Calibri" w:hAnsi="Calibri" w:cs="Calibri"/>
                <w:b/>
                <w:bCs/>
                <w:color w:val="000000" w:themeColor="text1"/>
              </w:rPr>
              <w:t>!</w:t>
            </w:r>
          </w:p>
        </w:tc>
      </w:tr>
      <w:tr w:rsidR="00913D1C" w:rsidRPr="00BF3098" w14:paraId="3700AB26" w14:textId="77777777" w:rsidTr="6743E458">
        <w:tc>
          <w:tcPr>
            <w:tcW w:w="1413" w:type="dxa"/>
            <w:shd w:val="clear" w:color="auto" w:fill="FFC000" w:themeFill="accent4"/>
          </w:tcPr>
          <w:p w14:paraId="4B6B795D" w14:textId="77777777" w:rsidR="00913D1C" w:rsidRPr="00BF3098" w:rsidRDefault="00913D1C" w:rsidP="00913D1C">
            <w:pPr>
              <w:rPr>
                <w:b/>
                <w:sz w:val="28"/>
                <w:szCs w:val="28"/>
              </w:rPr>
            </w:pPr>
            <w:r w:rsidRPr="00BF3098">
              <w:rPr>
                <w:b/>
                <w:sz w:val="28"/>
                <w:szCs w:val="28"/>
              </w:rPr>
              <w:t>Neste uke</w:t>
            </w:r>
          </w:p>
          <w:p w14:paraId="0B976334" w14:textId="1C0C5B42" w:rsidR="00040FC3" w:rsidRPr="00BF3098" w:rsidRDefault="00040FC3" w:rsidP="00913D1C">
            <w:pPr>
              <w:rPr>
                <w:b/>
                <w:sz w:val="28"/>
                <w:szCs w:val="28"/>
              </w:rPr>
            </w:pPr>
          </w:p>
        </w:tc>
        <w:tc>
          <w:tcPr>
            <w:tcW w:w="12581" w:type="dxa"/>
          </w:tcPr>
          <w:p w14:paraId="49C57404" w14:textId="0C205951" w:rsidR="006B201D" w:rsidRPr="00BF3098" w:rsidRDefault="006B201D" w:rsidP="003D0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6290220" w14:textId="16166DE4" w:rsidR="00826F7A" w:rsidRPr="00BF3098" w:rsidRDefault="00826F7A"/>
    <w:sectPr w:rsidR="00826F7A" w:rsidRPr="00BF3098" w:rsidSect="00AF0063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CA7A" w14:textId="77777777" w:rsidR="0062783C" w:rsidRDefault="0062783C" w:rsidP="00672CA6">
      <w:pPr>
        <w:spacing w:after="0" w:line="240" w:lineRule="auto"/>
      </w:pPr>
      <w:r>
        <w:separator/>
      </w:r>
    </w:p>
  </w:endnote>
  <w:endnote w:type="continuationSeparator" w:id="0">
    <w:p w14:paraId="794ED1AD" w14:textId="77777777" w:rsidR="0062783C" w:rsidRDefault="0062783C" w:rsidP="00672CA6">
      <w:pPr>
        <w:spacing w:after="0" w:line="240" w:lineRule="auto"/>
      </w:pPr>
      <w:r>
        <w:continuationSeparator/>
      </w:r>
    </w:p>
  </w:endnote>
  <w:endnote w:type="continuationNotice" w:id="1">
    <w:p w14:paraId="1CF79D67" w14:textId="77777777" w:rsidR="0062783C" w:rsidRDefault="006278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B9C9" w14:textId="77777777" w:rsidR="0062783C" w:rsidRDefault="0062783C" w:rsidP="00672CA6">
      <w:pPr>
        <w:spacing w:after="0" w:line="240" w:lineRule="auto"/>
      </w:pPr>
      <w:r>
        <w:separator/>
      </w:r>
    </w:p>
  </w:footnote>
  <w:footnote w:type="continuationSeparator" w:id="0">
    <w:p w14:paraId="20170286" w14:textId="77777777" w:rsidR="0062783C" w:rsidRDefault="0062783C" w:rsidP="00672CA6">
      <w:pPr>
        <w:spacing w:after="0" w:line="240" w:lineRule="auto"/>
      </w:pPr>
      <w:r>
        <w:continuationSeparator/>
      </w:r>
    </w:p>
  </w:footnote>
  <w:footnote w:type="continuationNotice" w:id="1">
    <w:p w14:paraId="0235B330" w14:textId="77777777" w:rsidR="0062783C" w:rsidRDefault="006278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1623"/>
    <w:rsid w:val="000139C1"/>
    <w:rsid w:val="00014842"/>
    <w:rsid w:val="0001626B"/>
    <w:rsid w:val="00017861"/>
    <w:rsid w:val="00023D5E"/>
    <w:rsid w:val="00026CBE"/>
    <w:rsid w:val="00036F67"/>
    <w:rsid w:val="00040FC3"/>
    <w:rsid w:val="000410A7"/>
    <w:rsid w:val="00041D70"/>
    <w:rsid w:val="00045370"/>
    <w:rsid w:val="00047CC7"/>
    <w:rsid w:val="00053D1D"/>
    <w:rsid w:val="00053FF4"/>
    <w:rsid w:val="00055A39"/>
    <w:rsid w:val="00057E6A"/>
    <w:rsid w:val="00062530"/>
    <w:rsid w:val="00070CB0"/>
    <w:rsid w:val="00073034"/>
    <w:rsid w:val="00085D7A"/>
    <w:rsid w:val="00091914"/>
    <w:rsid w:val="0009213D"/>
    <w:rsid w:val="000945F3"/>
    <w:rsid w:val="000A2E46"/>
    <w:rsid w:val="000A741C"/>
    <w:rsid w:val="000B014C"/>
    <w:rsid w:val="000C4DB1"/>
    <w:rsid w:val="000C7379"/>
    <w:rsid w:val="000D4851"/>
    <w:rsid w:val="000E6F13"/>
    <w:rsid w:val="00100399"/>
    <w:rsid w:val="00102F94"/>
    <w:rsid w:val="00104290"/>
    <w:rsid w:val="00104A97"/>
    <w:rsid w:val="001114DE"/>
    <w:rsid w:val="00111B33"/>
    <w:rsid w:val="00112CCC"/>
    <w:rsid w:val="00114F0B"/>
    <w:rsid w:val="0012353D"/>
    <w:rsid w:val="00123FF5"/>
    <w:rsid w:val="001321E8"/>
    <w:rsid w:val="00137D55"/>
    <w:rsid w:val="00140BBE"/>
    <w:rsid w:val="00146DF6"/>
    <w:rsid w:val="00153808"/>
    <w:rsid w:val="00156263"/>
    <w:rsid w:val="00161EF5"/>
    <w:rsid w:val="00164C04"/>
    <w:rsid w:val="00171E22"/>
    <w:rsid w:val="0017548E"/>
    <w:rsid w:val="00181D9E"/>
    <w:rsid w:val="00183D9D"/>
    <w:rsid w:val="0018500D"/>
    <w:rsid w:val="001928F2"/>
    <w:rsid w:val="001937CD"/>
    <w:rsid w:val="001965F0"/>
    <w:rsid w:val="001A35C7"/>
    <w:rsid w:val="001A4BFA"/>
    <w:rsid w:val="001B01FE"/>
    <w:rsid w:val="001C0016"/>
    <w:rsid w:val="001C27AB"/>
    <w:rsid w:val="001C42C6"/>
    <w:rsid w:val="001C46F9"/>
    <w:rsid w:val="001C4D09"/>
    <w:rsid w:val="001C56F1"/>
    <w:rsid w:val="001C60F3"/>
    <w:rsid w:val="001D3509"/>
    <w:rsid w:val="001D3DFE"/>
    <w:rsid w:val="001D6C11"/>
    <w:rsid w:val="001E77E2"/>
    <w:rsid w:val="001F0AAF"/>
    <w:rsid w:val="001F155D"/>
    <w:rsid w:val="001F155F"/>
    <w:rsid w:val="001F23E8"/>
    <w:rsid w:val="001F3176"/>
    <w:rsid w:val="001F5CF1"/>
    <w:rsid w:val="00201B43"/>
    <w:rsid w:val="002033D2"/>
    <w:rsid w:val="00206007"/>
    <w:rsid w:val="002063E2"/>
    <w:rsid w:val="00206562"/>
    <w:rsid w:val="00214C97"/>
    <w:rsid w:val="00217390"/>
    <w:rsid w:val="00235E75"/>
    <w:rsid w:val="002444C5"/>
    <w:rsid w:val="00245049"/>
    <w:rsid w:val="0024569C"/>
    <w:rsid w:val="00250658"/>
    <w:rsid w:val="00251DE0"/>
    <w:rsid w:val="0025202D"/>
    <w:rsid w:val="00257B2D"/>
    <w:rsid w:val="00264C3D"/>
    <w:rsid w:val="0026571A"/>
    <w:rsid w:val="002676DC"/>
    <w:rsid w:val="00271B1B"/>
    <w:rsid w:val="00273FDD"/>
    <w:rsid w:val="0028216C"/>
    <w:rsid w:val="002921DC"/>
    <w:rsid w:val="00292EE6"/>
    <w:rsid w:val="00295757"/>
    <w:rsid w:val="00297716"/>
    <w:rsid w:val="002A1640"/>
    <w:rsid w:val="002A23DB"/>
    <w:rsid w:val="002A3E94"/>
    <w:rsid w:val="002A5E12"/>
    <w:rsid w:val="002A699B"/>
    <w:rsid w:val="002B02E9"/>
    <w:rsid w:val="002C4276"/>
    <w:rsid w:val="002C44C8"/>
    <w:rsid w:val="002C764F"/>
    <w:rsid w:val="002D1DC7"/>
    <w:rsid w:val="002E7FFB"/>
    <w:rsid w:val="002F1794"/>
    <w:rsid w:val="002F4483"/>
    <w:rsid w:val="002F6B5E"/>
    <w:rsid w:val="003008B8"/>
    <w:rsid w:val="00301272"/>
    <w:rsid w:val="00304E51"/>
    <w:rsid w:val="00306B43"/>
    <w:rsid w:val="003071E1"/>
    <w:rsid w:val="003105B4"/>
    <w:rsid w:val="00312624"/>
    <w:rsid w:val="00322D27"/>
    <w:rsid w:val="00324DA6"/>
    <w:rsid w:val="00326947"/>
    <w:rsid w:val="00326BEB"/>
    <w:rsid w:val="003323FB"/>
    <w:rsid w:val="00334F29"/>
    <w:rsid w:val="003405E8"/>
    <w:rsid w:val="003431F3"/>
    <w:rsid w:val="0034370F"/>
    <w:rsid w:val="00344A8C"/>
    <w:rsid w:val="00345CAE"/>
    <w:rsid w:val="003566CA"/>
    <w:rsid w:val="003628C2"/>
    <w:rsid w:val="00367904"/>
    <w:rsid w:val="00383AC2"/>
    <w:rsid w:val="003863A5"/>
    <w:rsid w:val="00391A92"/>
    <w:rsid w:val="003945F1"/>
    <w:rsid w:val="003959C9"/>
    <w:rsid w:val="003A2E1E"/>
    <w:rsid w:val="003B1B7F"/>
    <w:rsid w:val="003B5EDD"/>
    <w:rsid w:val="003C0884"/>
    <w:rsid w:val="003C437F"/>
    <w:rsid w:val="003D0ACD"/>
    <w:rsid w:val="003E77B6"/>
    <w:rsid w:val="003F62C9"/>
    <w:rsid w:val="00400E60"/>
    <w:rsid w:val="004040E7"/>
    <w:rsid w:val="00405965"/>
    <w:rsid w:val="00405AEE"/>
    <w:rsid w:val="004173DA"/>
    <w:rsid w:val="00417A71"/>
    <w:rsid w:val="00436432"/>
    <w:rsid w:val="004421CB"/>
    <w:rsid w:val="0045418B"/>
    <w:rsid w:val="00455189"/>
    <w:rsid w:val="004556A2"/>
    <w:rsid w:val="00457440"/>
    <w:rsid w:val="00460D70"/>
    <w:rsid w:val="00461AE6"/>
    <w:rsid w:val="004644BC"/>
    <w:rsid w:val="004671D8"/>
    <w:rsid w:val="00470659"/>
    <w:rsid w:val="004732AE"/>
    <w:rsid w:val="00473BAC"/>
    <w:rsid w:val="00474424"/>
    <w:rsid w:val="004866E2"/>
    <w:rsid w:val="0048689E"/>
    <w:rsid w:val="00491930"/>
    <w:rsid w:val="0049288B"/>
    <w:rsid w:val="0049383B"/>
    <w:rsid w:val="00495FC4"/>
    <w:rsid w:val="004B5B10"/>
    <w:rsid w:val="004C0215"/>
    <w:rsid w:val="004C02FF"/>
    <w:rsid w:val="004C5352"/>
    <w:rsid w:val="004C5554"/>
    <w:rsid w:val="004C6667"/>
    <w:rsid w:val="004D3EDC"/>
    <w:rsid w:val="004D4401"/>
    <w:rsid w:val="004E0F03"/>
    <w:rsid w:val="004E2870"/>
    <w:rsid w:val="004E3ED9"/>
    <w:rsid w:val="004F0840"/>
    <w:rsid w:val="004F1BAB"/>
    <w:rsid w:val="004F48E4"/>
    <w:rsid w:val="004F7C9A"/>
    <w:rsid w:val="00510ADC"/>
    <w:rsid w:val="00511E8B"/>
    <w:rsid w:val="00513BE9"/>
    <w:rsid w:val="0051603F"/>
    <w:rsid w:val="005307F7"/>
    <w:rsid w:val="00530F96"/>
    <w:rsid w:val="00532877"/>
    <w:rsid w:val="00533066"/>
    <w:rsid w:val="005330A9"/>
    <w:rsid w:val="00536008"/>
    <w:rsid w:val="00536513"/>
    <w:rsid w:val="005444B8"/>
    <w:rsid w:val="00555F3F"/>
    <w:rsid w:val="0056340D"/>
    <w:rsid w:val="00563705"/>
    <w:rsid w:val="00564AD4"/>
    <w:rsid w:val="0057340F"/>
    <w:rsid w:val="005737A5"/>
    <w:rsid w:val="00596022"/>
    <w:rsid w:val="005A2F9B"/>
    <w:rsid w:val="005B0CEE"/>
    <w:rsid w:val="005B1EE9"/>
    <w:rsid w:val="005B36B6"/>
    <w:rsid w:val="005B42CB"/>
    <w:rsid w:val="005B54E1"/>
    <w:rsid w:val="005B58BC"/>
    <w:rsid w:val="005C042F"/>
    <w:rsid w:val="005C6668"/>
    <w:rsid w:val="005D295F"/>
    <w:rsid w:val="005D45AA"/>
    <w:rsid w:val="005D4F4E"/>
    <w:rsid w:val="005D5CBC"/>
    <w:rsid w:val="005D7EDF"/>
    <w:rsid w:val="005E5F21"/>
    <w:rsid w:val="005E7D10"/>
    <w:rsid w:val="005F01F8"/>
    <w:rsid w:val="005F1962"/>
    <w:rsid w:val="005F1999"/>
    <w:rsid w:val="005F53A7"/>
    <w:rsid w:val="006129E3"/>
    <w:rsid w:val="00612FA7"/>
    <w:rsid w:val="0061390C"/>
    <w:rsid w:val="006247E0"/>
    <w:rsid w:val="0062726B"/>
    <w:rsid w:val="0062783C"/>
    <w:rsid w:val="00630E71"/>
    <w:rsid w:val="00632F1F"/>
    <w:rsid w:val="006360D5"/>
    <w:rsid w:val="006418BB"/>
    <w:rsid w:val="00644308"/>
    <w:rsid w:val="00645386"/>
    <w:rsid w:val="0065056E"/>
    <w:rsid w:val="00666C06"/>
    <w:rsid w:val="00672CA6"/>
    <w:rsid w:val="00675876"/>
    <w:rsid w:val="00675D6C"/>
    <w:rsid w:val="00677045"/>
    <w:rsid w:val="0068108A"/>
    <w:rsid w:val="00682106"/>
    <w:rsid w:val="00684BDD"/>
    <w:rsid w:val="006A2777"/>
    <w:rsid w:val="006B201D"/>
    <w:rsid w:val="006B236A"/>
    <w:rsid w:val="006B2966"/>
    <w:rsid w:val="006B6073"/>
    <w:rsid w:val="006C317F"/>
    <w:rsid w:val="006C55DF"/>
    <w:rsid w:val="006D5B58"/>
    <w:rsid w:val="006E7A0F"/>
    <w:rsid w:val="006F6AD2"/>
    <w:rsid w:val="00700B9B"/>
    <w:rsid w:val="00702728"/>
    <w:rsid w:val="00702C90"/>
    <w:rsid w:val="00704FDB"/>
    <w:rsid w:val="00706095"/>
    <w:rsid w:val="00706765"/>
    <w:rsid w:val="00707960"/>
    <w:rsid w:val="00713AD0"/>
    <w:rsid w:val="00715A5F"/>
    <w:rsid w:val="007178F7"/>
    <w:rsid w:val="00717C06"/>
    <w:rsid w:val="0072037E"/>
    <w:rsid w:val="007275CA"/>
    <w:rsid w:val="0073000B"/>
    <w:rsid w:val="00744653"/>
    <w:rsid w:val="007538BB"/>
    <w:rsid w:val="00761C77"/>
    <w:rsid w:val="00764C48"/>
    <w:rsid w:val="00765CC5"/>
    <w:rsid w:val="00766F75"/>
    <w:rsid w:val="00766FB7"/>
    <w:rsid w:val="0078328B"/>
    <w:rsid w:val="00786C24"/>
    <w:rsid w:val="0079041B"/>
    <w:rsid w:val="00797B94"/>
    <w:rsid w:val="007A10FF"/>
    <w:rsid w:val="007A69B1"/>
    <w:rsid w:val="007B21D3"/>
    <w:rsid w:val="007B2516"/>
    <w:rsid w:val="007C39A0"/>
    <w:rsid w:val="007C6027"/>
    <w:rsid w:val="007D5547"/>
    <w:rsid w:val="007E7B8B"/>
    <w:rsid w:val="007F02EA"/>
    <w:rsid w:val="007F35E4"/>
    <w:rsid w:val="007F4BF3"/>
    <w:rsid w:val="007F62D6"/>
    <w:rsid w:val="0080310A"/>
    <w:rsid w:val="0081121D"/>
    <w:rsid w:val="0081223B"/>
    <w:rsid w:val="00814AE8"/>
    <w:rsid w:val="00817571"/>
    <w:rsid w:val="00817D6A"/>
    <w:rsid w:val="00820648"/>
    <w:rsid w:val="008206A8"/>
    <w:rsid w:val="00820D4B"/>
    <w:rsid w:val="00821A3D"/>
    <w:rsid w:val="00824501"/>
    <w:rsid w:val="00825E13"/>
    <w:rsid w:val="0082637A"/>
    <w:rsid w:val="00826F7A"/>
    <w:rsid w:val="00835570"/>
    <w:rsid w:val="008377FD"/>
    <w:rsid w:val="00842AEA"/>
    <w:rsid w:val="0085143A"/>
    <w:rsid w:val="008543F6"/>
    <w:rsid w:val="00856B35"/>
    <w:rsid w:val="00857342"/>
    <w:rsid w:val="00857EAD"/>
    <w:rsid w:val="00862307"/>
    <w:rsid w:val="00862797"/>
    <w:rsid w:val="00863184"/>
    <w:rsid w:val="00863BED"/>
    <w:rsid w:val="0086417B"/>
    <w:rsid w:val="0086454F"/>
    <w:rsid w:val="00865693"/>
    <w:rsid w:val="00880837"/>
    <w:rsid w:val="00881B35"/>
    <w:rsid w:val="008867D1"/>
    <w:rsid w:val="00886AFE"/>
    <w:rsid w:val="00891443"/>
    <w:rsid w:val="008924E1"/>
    <w:rsid w:val="008A2278"/>
    <w:rsid w:val="008A378E"/>
    <w:rsid w:val="008B4152"/>
    <w:rsid w:val="008B65E8"/>
    <w:rsid w:val="008C17A7"/>
    <w:rsid w:val="008D16DA"/>
    <w:rsid w:val="008D301F"/>
    <w:rsid w:val="008D5D23"/>
    <w:rsid w:val="008D64C7"/>
    <w:rsid w:val="008E19B2"/>
    <w:rsid w:val="008E31B9"/>
    <w:rsid w:val="008E5448"/>
    <w:rsid w:val="008E544C"/>
    <w:rsid w:val="008F0CB7"/>
    <w:rsid w:val="008F26CF"/>
    <w:rsid w:val="008F6054"/>
    <w:rsid w:val="008F6191"/>
    <w:rsid w:val="008F7A4C"/>
    <w:rsid w:val="008F7E44"/>
    <w:rsid w:val="0090507F"/>
    <w:rsid w:val="0091133F"/>
    <w:rsid w:val="00912B00"/>
    <w:rsid w:val="00913560"/>
    <w:rsid w:val="00913D1C"/>
    <w:rsid w:val="009243A9"/>
    <w:rsid w:val="00924D43"/>
    <w:rsid w:val="00927056"/>
    <w:rsid w:val="0093062F"/>
    <w:rsid w:val="00930897"/>
    <w:rsid w:val="00936429"/>
    <w:rsid w:val="009368E3"/>
    <w:rsid w:val="00945624"/>
    <w:rsid w:val="00956021"/>
    <w:rsid w:val="00956104"/>
    <w:rsid w:val="00956B3D"/>
    <w:rsid w:val="009578DF"/>
    <w:rsid w:val="0096215F"/>
    <w:rsid w:val="0097708B"/>
    <w:rsid w:val="009821A6"/>
    <w:rsid w:val="00986F8B"/>
    <w:rsid w:val="00993E69"/>
    <w:rsid w:val="00994553"/>
    <w:rsid w:val="009955A2"/>
    <w:rsid w:val="009B1343"/>
    <w:rsid w:val="009B4555"/>
    <w:rsid w:val="009C492D"/>
    <w:rsid w:val="009C6280"/>
    <w:rsid w:val="009D4DEE"/>
    <w:rsid w:val="009E10BB"/>
    <w:rsid w:val="009E2CE8"/>
    <w:rsid w:val="009E3542"/>
    <w:rsid w:val="009E3F06"/>
    <w:rsid w:val="009E5979"/>
    <w:rsid w:val="009E753E"/>
    <w:rsid w:val="009F2CA8"/>
    <w:rsid w:val="009F6450"/>
    <w:rsid w:val="00A02033"/>
    <w:rsid w:val="00A11303"/>
    <w:rsid w:val="00A12BE1"/>
    <w:rsid w:val="00A15EB9"/>
    <w:rsid w:val="00A16C86"/>
    <w:rsid w:val="00A17BE6"/>
    <w:rsid w:val="00A20166"/>
    <w:rsid w:val="00A205F3"/>
    <w:rsid w:val="00A2090A"/>
    <w:rsid w:val="00A20F7C"/>
    <w:rsid w:val="00A21E41"/>
    <w:rsid w:val="00A23898"/>
    <w:rsid w:val="00A24244"/>
    <w:rsid w:val="00A30A69"/>
    <w:rsid w:val="00A310F9"/>
    <w:rsid w:val="00A35CB3"/>
    <w:rsid w:val="00A4205F"/>
    <w:rsid w:val="00A46D82"/>
    <w:rsid w:val="00A50225"/>
    <w:rsid w:val="00A5197A"/>
    <w:rsid w:val="00A51CD7"/>
    <w:rsid w:val="00A54111"/>
    <w:rsid w:val="00A57114"/>
    <w:rsid w:val="00A6031B"/>
    <w:rsid w:val="00A60BFF"/>
    <w:rsid w:val="00A63FE1"/>
    <w:rsid w:val="00A647E8"/>
    <w:rsid w:val="00A77907"/>
    <w:rsid w:val="00A806D6"/>
    <w:rsid w:val="00A80EDA"/>
    <w:rsid w:val="00A83950"/>
    <w:rsid w:val="00A83E81"/>
    <w:rsid w:val="00A864F7"/>
    <w:rsid w:val="00A9225B"/>
    <w:rsid w:val="00A93023"/>
    <w:rsid w:val="00AA4328"/>
    <w:rsid w:val="00AA75CE"/>
    <w:rsid w:val="00AB41F6"/>
    <w:rsid w:val="00AB56B2"/>
    <w:rsid w:val="00AC014A"/>
    <w:rsid w:val="00AC544D"/>
    <w:rsid w:val="00AD0645"/>
    <w:rsid w:val="00AE1C47"/>
    <w:rsid w:val="00AE1EE8"/>
    <w:rsid w:val="00AE2C66"/>
    <w:rsid w:val="00AE5F88"/>
    <w:rsid w:val="00AF0063"/>
    <w:rsid w:val="00AF2326"/>
    <w:rsid w:val="00AF7717"/>
    <w:rsid w:val="00B00A6C"/>
    <w:rsid w:val="00B038AD"/>
    <w:rsid w:val="00B071FD"/>
    <w:rsid w:val="00B10F58"/>
    <w:rsid w:val="00B12280"/>
    <w:rsid w:val="00B21416"/>
    <w:rsid w:val="00B22B40"/>
    <w:rsid w:val="00B27C93"/>
    <w:rsid w:val="00B32727"/>
    <w:rsid w:val="00B338EE"/>
    <w:rsid w:val="00B41620"/>
    <w:rsid w:val="00B46280"/>
    <w:rsid w:val="00B51E23"/>
    <w:rsid w:val="00B558C8"/>
    <w:rsid w:val="00B57A71"/>
    <w:rsid w:val="00B6089B"/>
    <w:rsid w:val="00B640F8"/>
    <w:rsid w:val="00B65BAA"/>
    <w:rsid w:val="00B708C0"/>
    <w:rsid w:val="00B76BFE"/>
    <w:rsid w:val="00B801CB"/>
    <w:rsid w:val="00B91D4E"/>
    <w:rsid w:val="00B93586"/>
    <w:rsid w:val="00BA7616"/>
    <w:rsid w:val="00BB0B24"/>
    <w:rsid w:val="00BBAF18"/>
    <w:rsid w:val="00BD564F"/>
    <w:rsid w:val="00BE4D97"/>
    <w:rsid w:val="00BF0DC5"/>
    <w:rsid w:val="00BF3098"/>
    <w:rsid w:val="00C0162E"/>
    <w:rsid w:val="00C01727"/>
    <w:rsid w:val="00C0191D"/>
    <w:rsid w:val="00C034D8"/>
    <w:rsid w:val="00C05C50"/>
    <w:rsid w:val="00C07053"/>
    <w:rsid w:val="00C077A2"/>
    <w:rsid w:val="00C24D9F"/>
    <w:rsid w:val="00C257AB"/>
    <w:rsid w:val="00C2648C"/>
    <w:rsid w:val="00C26582"/>
    <w:rsid w:val="00C27ABF"/>
    <w:rsid w:val="00C36A1B"/>
    <w:rsid w:val="00C53FC6"/>
    <w:rsid w:val="00C555BE"/>
    <w:rsid w:val="00C61728"/>
    <w:rsid w:val="00C6487D"/>
    <w:rsid w:val="00C65598"/>
    <w:rsid w:val="00C73D7A"/>
    <w:rsid w:val="00C76DDE"/>
    <w:rsid w:val="00C77F12"/>
    <w:rsid w:val="00C87CC1"/>
    <w:rsid w:val="00C87CED"/>
    <w:rsid w:val="00C87DCD"/>
    <w:rsid w:val="00C918FC"/>
    <w:rsid w:val="00C929F1"/>
    <w:rsid w:val="00C969C7"/>
    <w:rsid w:val="00CA3C5C"/>
    <w:rsid w:val="00CA3E45"/>
    <w:rsid w:val="00CA3FD3"/>
    <w:rsid w:val="00CA6C05"/>
    <w:rsid w:val="00CA7AF4"/>
    <w:rsid w:val="00CB7EAF"/>
    <w:rsid w:val="00CC0C3F"/>
    <w:rsid w:val="00CC5FBB"/>
    <w:rsid w:val="00CC60D9"/>
    <w:rsid w:val="00CD6873"/>
    <w:rsid w:val="00CE0275"/>
    <w:rsid w:val="00CE3064"/>
    <w:rsid w:val="00CF3B23"/>
    <w:rsid w:val="00D04E2B"/>
    <w:rsid w:val="00D06B96"/>
    <w:rsid w:val="00D10660"/>
    <w:rsid w:val="00D1139F"/>
    <w:rsid w:val="00D133C5"/>
    <w:rsid w:val="00D13997"/>
    <w:rsid w:val="00D16FFC"/>
    <w:rsid w:val="00D2196D"/>
    <w:rsid w:val="00D2240E"/>
    <w:rsid w:val="00D262AE"/>
    <w:rsid w:val="00D26AA8"/>
    <w:rsid w:val="00D318A8"/>
    <w:rsid w:val="00D32741"/>
    <w:rsid w:val="00D32E90"/>
    <w:rsid w:val="00D33175"/>
    <w:rsid w:val="00D402A8"/>
    <w:rsid w:val="00D7014B"/>
    <w:rsid w:val="00D73CA1"/>
    <w:rsid w:val="00D837F9"/>
    <w:rsid w:val="00D85912"/>
    <w:rsid w:val="00D94B39"/>
    <w:rsid w:val="00DA0DC4"/>
    <w:rsid w:val="00DA1EF4"/>
    <w:rsid w:val="00DA2ED7"/>
    <w:rsid w:val="00DA36FF"/>
    <w:rsid w:val="00DA77E0"/>
    <w:rsid w:val="00DA7DE4"/>
    <w:rsid w:val="00DB0227"/>
    <w:rsid w:val="00DB1A02"/>
    <w:rsid w:val="00DB588C"/>
    <w:rsid w:val="00DB7053"/>
    <w:rsid w:val="00DC7E5D"/>
    <w:rsid w:val="00DD07C8"/>
    <w:rsid w:val="00DD2A60"/>
    <w:rsid w:val="00DD3479"/>
    <w:rsid w:val="00DE1A7A"/>
    <w:rsid w:val="00DE20E3"/>
    <w:rsid w:val="00DE2E2D"/>
    <w:rsid w:val="00DE373F"/>
    <w:rsid w:val="00DE44C5"/>
    <w:rsid w:val="00DF1200"/>
    <w:rsid w:val="00DF2B89"/>
    <w:rsid w:val="00DF65B8"/>
    <w:rsid w:val="00DF6BB7"/>
    <w:rsid w:val="00E00007"/>
    <w:rsid w:val="00E01AF6"/>
    <w:rsid w:val="00E05AC5"/>
    <w:rsid w:val="00E13FCF"/>
    <w:rsid w:val="00E17C35"/>
    <w:rsid w:val="00E22046"/>
    <w:rsid w:val="00E27250"/>
    <w:rsid w:val="00E310F4"/>
    <w:rsid w:val="00E34932"/>
    <w:rsid w:val="00E41229"/>
    <w:rsid w:val="00E41796"/>
    <w:rsid w:val="00E41DBD"/>
    <w:rsid w:val="00E44201"/>
    <w:rsid w:val="00E46F62"/>
    <w:rsid w:val="00E5045F"/>
    <w:rsid w:val="00E5308C"/>
    <w:rsid w:val="00E556C3"/>
    <w:rsid w:val="00E624BF"/>
    <w:rsid w:val="00E66E6E"/>
    <w:rsid w:val="00E7132C"/>
    <w:rsid w:val="00E71705"/>
    <w:rsid w:val="00E729E9"/>
    <w:rsid w:val="00E7330E"/>
    <w:rsid w:val="00E733DC"/>
    <w:rsid w:val="00E76516"/>
    <w:rsid w:val="00E87E6A"/>
    <w:rsid w:val="00E915ED"/>
    <w:rsid w:val="00E93D1D"/>
    <w:rsid w:val="00E94072"/>
    <w:rsid w:val="00EA079E"/>
    <w:rsid w:val="00EA08C1"/>
    <w:rsid w:val="00EA238A"/>
    <w:rsid w:val="00EA795B"/>
    <w:rsid w:val="00EB6F05"/>
    <w:rsid w:val="00EC413F"/>
    <w:rsid w:val="00EC64EC"/>
    <w:rsid w:val="00ED0C2F"/>
    <w:rsid w:val="00ED27A1"/>
    <w:rsid w:val="00ED3ABD"/>
    <w:rsid w:val="00ED3FF6"/>
    <w:rsid w:val="00EE6149"/>
    <w:rsid w:val="00EE6D4A"/>
    <w:rsid w:val="00EF034C"/>
    <w:rsid w:val="00EF20BB"/>
    <w:rsid w:val="00F05139"/>
    <w:rsid w:val="00F06E1E"/>
    <w:rsid w:val="00F0715C"/>
    <w:rsid w:val="00F0723B"/>
    <w:rsid w:val="00F122A0"/>
    <w:rsid w:val="00F230B2"/>
    <w:rsid w:val="00F235C1"/>
    <w:rsid w:val="00F23845"/>
    <w:rsid w:val="00F32871"/>
    <w:rsid w:val="00F4736B"/>
    <w:rsid w:val="00F50FBC"/>
    <w:rsid w:val="00F53329"/>
    <w:rsid w:val="00F60F45"/>
    <w:rsid w:val="00F61AE1"/>
    <w:rsid w:val="00F631AC"/>
    <w:rsid w:val="00F7081C"/>
    <w:rsid w:val="00F748E9"/>
    <w:rsid w:val="00F82951"/>
    <w:rsid w:val="00F92F4D"/>
    <w:rsid w:val="00F946BA"/>
    <w:rsid w:val="00FA451C"/>
    <w:rsid w:val="00FA6F9A"/>
    <w:rsid w:val="00FB0F99"/>
    <w:rsid w:val="00FB2FF0"/>
    <w:rsid w:val="00FB3E81"/>
    <w:rsid w:val="00FB5B63"/>
    <w:rsid w:val="00FC173A"/>
    <w:rsid w:val="00FC3CAF"/>
    <w:rsid w:val="00FC4F30"/>
    <w:rsid w:val="00FC5882"/>
    <w:rsid w:val="00FD03C3"/>
    <w:rsid w:val="00FD1F87"/>
    <w:rsid w:val="00FE1C48"/>
    <w:rsid w:val="00FE6FF4"/>
    <w:rsid w:val="00FE78B3"/>
    <w:rsid w:val="00FF15B9"/>
    <w:rsid w:val="00FF73E0"/>
    <w:rsid w:val="01299E85"/>
    <w:rsid w:val="01B7DCB3"/>
    <w:rsid w:val="01F62D93"/>
    <w:rsid w:val="024D54A6"/>
    <w:rsid w:val="0282C6B5"/>
    <w:rsid w:val="02A3285E"/>
    <w:rsid w:val="0317A332"/>
    <w:rsid w:val="033DC29C"/>
    <w:rsid w:val="034C5FCC"/>
    <w:rsid w:val="03C92C78"/>
    <w:rsid w:val="0476905B"/>
    <w:rsid w:val="04865A34"/>
    <w:rsid w:val="04BAD763"/>
    <w:rsid w:val="04BD6B0C"/>
    <w:rsid w:val="0518EA3A"/>
    <w:rsid w:val="05917332"/>
    <w:rsid w:val="05B30CA2"/>
    <w:rsid w:val="05BE77FE"/>
    <w:rsid w:val="072FAACB"/>
    <w:rsid w:val="0733FB82"/>
    <w:rsid w:val="07382F2C"/>
    <w:rsid w:val="077A0DD4"/>
    <w:rsid w:val="08C86F2A"/>
    <w:rsid w:val="097B5D16"/>
    <w:rsid w:val="09A4F7CA"/>
    <w:rsid w:val="09F6D000"/>
    <w:rsid w:val="0A075D7A"/>
    <w:rsid w:val="0A61426C"/>
    <w:rsid w:val="0B64DCCA"/>
    <w:rsid w:val="0B88F29C"/>
    <w:rsid w:val="0BD3BDC6"/>
    <w:rsid w:val="0C04C08C"/>
    <w:rsid w:val="0C0AEE68"/>
    <w:rsid w:val="0CA63A4B"/>
    <w:rsid w:val="0CEDC4C2"/>
    <w:rsid w:val="0CF2A17D"/>
    <w:rsid w:val="0D188ED5"/>
    <w:rsid w:val="0D25007A"/>
    <w:rsid w:val="0D40EB72"/>
    <w:rsid w:val="0DF48368"/>
    <w:rsid w:val="0F93AEB8"/>
    <w:rsid w:val="0F9B17BF"/>
    <w:rsid w:val="0FAAF17A"/>
    <w:rsid w:val="10405078"/>
    <w:rsid w:val="10752423"/>
    <w:rsid w:val="108492E9"/>
    <w:rsid w:val="10D0D210"/>
    <w:rsid w:val="1101F36E"/>
    <w:rsid w:val="11A3A6D5"/>
    <w:rsid w:val="11ADECDF"/>
    <w:rsid w:val="11E36615"/>
    <w:rsid w:val="1200A533"/>
    <w:rsid w:val="1226835C"/>
    <w:rsid w:val="1283D2A9"/>
    <w:rsid w:val="12C115AC"/>
    <w:rsid w:val="12F98B28"/>
    <w:rsid w:val="130F0758"/>
    <w:rsid w:val="1335B224"/>
    <w:rsid w:val="1379AA81"/>
    <w:rsid w:val="13AE7288"/>
    <w:rsid w:val="140A9809"/>
    <w:rsid w:val="149474E1"/>
    <w:rsid w:val="14F52C92"/>
    <w:rsid w:val="15106BA8"/>
    <w:rsid w:val="1538D146"/>
    <w:rsid w:val="154C0F0C"/>
    <w:rsid w:val="1579FB87"/>
    <w:rsid w:val="157BEB5F"/>
    <w:rsid w:val="1584AC5F"/>
    <w:rsid w:val="15938B19"/>
    <w:rsid w:val="15C88AF5"/>
    <w:rsid w:val="15CEBD74"/>
    <w:rsid w:val="1604922E"/>
    <w:rsid w:val="160C1B26"/>
    <w:rsid w:val="16511482"/>
    <w:rsid w:val="17704274"/>
    <w:rsid w:val="17A0F5C3"/>
    <w:rsid w:val="18376815"/>
    <w:rsid w:val="187EBD3C"/>
    <w:rsid w:val="18864B47"/>
    <w:rsid w:val="191B8819"/>
    <w:rsid w:val="19443C0B"/>
    <w:rsid w:val="196C3E76"/>
    <w:rsid w:val="1A0D885B"/>
    <w:rsid w:val="1AC84F93"/>
    <w:rsid w:val="1B3A3252"/>
    <w:rsid w:val="1B76F65B"/>
    <w:rsid w:val="1BACB82E"/>
    <w:rsid w:val="1C2324B8"/>
    <w:rsid w:val="1C49A36B"/>
    <w:rsid w:val="1C70D328"/>
    <w:rsid w:val="1D12C6BC"/>
    <w:rsid w:val="1DAF2334"/>
    <w:rsid w:val="1DC135F7"/>
    <w:rsid w:val="1E804040"/>
    <w:rsid w:val="1EDDDDD0"/>
    <w:rsid w:val="1EFFEC8A"/>
    <w:rsid w:val="1FE30293"/>
    <w:rsid w:val="1FED855D"/>
    <w:rsid w:val="200FDEBC"/>
    <w:rsid w:val="201CBDD5"/>
    <w:rsid w:val="2193E173"/>
    <w:rsid w:val="219CC2EA"/>
    <w:rsid w:val="224344EF"/>
    <w:rsid w:val="232D1EE5"/>
    <w:rsid w:val="23344FA5"/>
    <w:rsid w:val="2362F00F"/>
    <w:rsid w:val="2377BA65"/>
    <w:rsid w:val="2404598B"/>
    <w:rsid w:val="24322CE8"/>
    <w:rsid w:val="24D4EC5E"/>
    <w:rsid w:val="250E10AC"/>
    <w:rsid w:val="2556351A"/>
    <w:rsid w:val="2560F6F3"/>
    <w:rsid w:val="25A1E600"/>
    <w:rsid w:val="262CB403"/>
    <w:rsid w:val="26765B36"/>
    <w:rsid w:val="26D0CBB3"/>
    <w:rsid w:val="27ADC1EA"/>
    <w:rsid w:val="28675D74"/>
    <w:rsid w:val="28679C8F"/>
    <w:rsid w:val="2869B427"/>
    <w:rsid w:val="287EA5AB"/>
    <w:rsid w:val="2978DC02"/>
    <w:rsid w:val="2A3EFC0A"/>
    <w:rsid w:val="2A72CEB1"/>
    <w:rsid w:val="2B2ECC81"/>
    <w:rsid w:val="2B4FE7C0"/>
    <w:rsid w:val="2B7D0E92"/>
    <w:rsid w:val="2BBE3A98"/>
    <w:rsid w:val="2C3615AA"/>
    <w:rsid w:val="2C6771A9"/>
    <w:rsid w:val="2D5A0AF9"/>
    <w:rsid w:val="2DEAB4F6"/>
    <w:rsid w:val="2DFE8C38"/>
    <w:rsid w:val="2E34B902"/>
    <w:rsid w:val="2EB29680"/>
    <w:rsid w:val="2EB743B0"/>
    <w:rsid w:val="2EC83170"/>
    <w:rsid w:val="2F11F625"/>
    <w:rsid w:val="2F201B27"/>
    <w:rsid w:val="2F7720C4"/>
    <w:rsid w:val="3005DD10"/>
    <w:rsid w:val="30531411"/>
    <w:rsid w:val="309ADB2F"/>
    <w:rsid w:val="30C6F7B7"/>
    <w:rsid w:val="30D58083"/>
    <w:rsid w:val="315D21C3"/>
    <w:rsid w:val="31B2B553"/>
    <w:rsid w:val="323571FE"/>
    <w:rsid w:val="324D75E1"/>
    <w:rsid w:val="32A270D6"/>
    <w:rsid w:val="3402855E"/>
    <w:rsid w:val="344576EF"/>
    <w:rsid w:val="3452181E"/>
    <w:rsid w:val="345BFFEF"/>
    <w:rsid w:val="349F95CA"/>
    <w:rsid w:val="34C4FDA1"/>
    <w:rsid w:val="34D12CC5"/>
    <w:rsid w:val="34DA3DD2"/>
    <w:rsid w:val="34FE0131"/>
    <w:rsid w:val="35215FD0"/>
    <w:rsid w:val="352F0A5C"/>
    <w:rsid w:val="3536A2CE"/>
    <w:rsid w:val="3555302D"/>
    <w:rsid w:val="35E8B761"/>
    <w:rsid w:val="3655D04F"/>
    <w:rsid w:val="36886201"/>
    <w:rsid w:val="368CE5B9"/>
    <w:rsid w:val="36C961B0"/>
    <w:rsid w:val="37035610"/>
    <w:rsid w:val="375B0F11"/>
    <w:rsid w:val="37C6D265"/>
    <w:rsid w:val="380B962D"/>
    <w:rsid w:val="3912EAF3"/>
    <w:rsid w:val="396F1B54"/>
    <w:rsid w:val="39F75C49"/>
    <w:rsid w:val="3A735E45"/>
    <w:rsid w:val="3A8CF0FB"/>
    <w:rsid w:val="3AA4341D"/>
    <w:rsid w:val="3AA8E132"/>
    <w:rsid w:val="3ABA9CAD"/>
    <w:rsid w:val="3B4EE766"/>
    <w:rsid w:val="3C0F545B"/>
    <w:rsid w:val="3C4E46EA"/>
    <w:rsid w:val="3C7F483D"/>
    <w:rsid w:val="3CD0EF9D"/>
    <w:rsid w:val="3CE1BC0E"/>
    <w:rsid w:val="3D149D02"/>
    <w:rsid w:val="3D5903B5"/>
    <w:rsid w:val="3D84ACC4"/>
    <w:rsid w:val="3DB0DCA0"/>
    <w:rsid w:val="3DFF0D2F"/>
    <w:rsid w:val="3E10A6E7"/>
    <w:rsid w:val="3E3449F4"/>
    <w:rsid w:val="3E59BFD4"/>
    <w:rsid w:val="3E8B28CB"/>
    <w:rsid w:val="3F10BF05"/>
    <w:rsid w:val="3F1F9DA0"/>
    <w:rsid w:val="3F245C29"/>
    <w:rsid w:val="3F3DAEAB"/>
    <w:rsid w:val="3F4F05C7"/>
    <w:rsid w:val="3F9ADD90"/>
    <w:rsid w:val="3FE21B65"/>
    <w:rsid w:val="3FFE5240"/>
    <w:rsid w:val="40554B26"/>
    <w:rsid w:val="40F1C73E"/>
    <w:rsid w:val="410E2F21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FE9FEA"/>
    <w:rsid w:val="434658DF"/>
    <w:rsid w:val="4393BCF6"/>
    <w:rsid w:val="445CD759"/>
    <w:rsid w:val="446853FE"/>
    <w:rsid w:val="44CAB21B"/>
    <w:rsid w:val="44E4E222"/>
    <w:rsid w:val="456211A6"/>
    <w:rsid w:val="45638500"/>
    <w:rsid w:val="46131526"/>
    <w:rsid w:val="466C3527"/>
    <w:rsid w:val="46D5F49A"/>
    <w:rsid w:val="47086C20"/>
    <w:rsid w:val="470BE064"/>
    <w:rsid w:val="4723A74B"/>
    <w:rsid w:val="472DA7D6"/>
    <w:rsid w:val="472FC4BA"/>
    <w:rsid w:val="4730134F"/>
    <w:rsid w:val="474449D4"/>
    <w:rsid w:val="474A44AD"/>
    <w:rsid w:val="478DCA81"/>
    <w:rsid w:val="47F399DE"/>
    <w:rsid w:val="480BFDBD"/>
    <w:rsid w:val="48409FB6"/>
    <w:rsid w:val="484D192D"/>
    <w:rsid w:val="48B43067"/>
    <w:rsid w:val="48E0159C"/>
    <w:rsid w:val="48F17C95"/>
    <w:rsid w:val="494174AD"/>
    <w:rsid w:val="49952B46"/>
    <w:rsid w:val="4A50E338"/>
    <w:rsid w:val="4A57AC83"/>
    <w:rsid w:val="4A716901"/>
    <w:rsid w:val="4AAC81F9"/>
    <w:rsid w:val="4AB374E6"/>
    <w:rsid w:val="4B51F827"/>
    <w:rsid w:val="4B605F64"/>
    <w:rsid w:val="4B7DAA59"/>
    <w:rsid w:val="4BABBC5E"/>
    <w:rsid w:val="4BCCD6B0"/>
    <w:rsid w:val="4C109A33"/>
    <w:rsid w:val="4CB2F3F2"/>
    <w:rsid w:val="4CB3F55E"/>
    <w:rsid w:val="4D2DAC2D"/>
    <w:rsid w:val="4D3B47A3"/>
    <w:rsid w:val="4D4298E2"/>
    <w:rsid w:val="4DADF1BB"/>
    <w:rsid w:val="4DE861E5"/>
    <w:rsid w:val="4E70E4A0"/>
    <w:rsid w:val="4E88FBF4"/>
    <w:rsid w:val="4EB59298"/>
    <w:rsid w:val="4F537930"/>
    <w:rsid w:val="4F5686AB"/>
    <w:rsid w:val="4F75BED7"/>
    <w:rsid w:val="4F9469BA"/>
    <w:rsid w:val="50A4C44D"/>
    <w:rsid w:val="50CCCEF2"/>
    <w:rsid w:val="50E3DAFE"/>
    <w:rsid w:val="524BC4C6"/>
    <w:rsid w:val="52CDA20A"/>
    <w:rsid w:val="537EBBF0"/>
    <w:rsid w:val="53926068"/>
    <w:rsid w:val="53CAC692"/>
    <w:rsid w:val="53E30178"/>
    <w:rsid w:val="54D81C2D"/>
    <w:rsid w:val="550193B0"/>
    <w:rsid w:val="55098D56"/>
    <w:rsid w:val="55644389"/>
    <w:rsid w:val="563D4F04"/>
    <w:rsid w:val="56EC4044"/>
    <w:rsid w:val="56F2D054"/>
    <w:rsid w:val="5776ED5E"/>
    <w:rsid w:val="5792C929"/>
    <w:rsid w:val="57F0976C"/>
    <w:rsid w:val="585DA2C0"/>
    <w:rsid w:val="587D5D4A"/>
    <w:rsid w:val="58A710BC"/>
    <w:rsid w:val="58A7D174"/>
    <w:rsid w:val="58B0064C"/>
    <w:rsid w:val="591B7325"/>
    <w:rsid w:val="593C19EC"/>
    <w:rsid w:val="593E33C7"/>
    <w:rsid w:val="59CC7CE2"/>
    <w:rsid w:val="5A748C3F"/>
    <w:rsid w:val="5A99527F"/>
    <w:rsid w:val="5AB74386"/>
    <w:rsid w:val="5ABD8597"/>
    <w:rsid w:val="5AD3127E"/>
    <w:rsid w:val="5AE9A10A"/>
    <w:rsid w:val="5AEBF198"/>
    <w:rsid w:val="5B08C607"/>
    <w:rsid w:val="5B6FB083"/>
    <w:rsid w:val="5B73A549"/>
    <w:rsid w:val="5BBEF724"/>
    <w:rsid w:val="5BEC0374"/>
    <w:rsid w:val="5BF74B4B"/>
    <w:rsid w:val="5C000CFF"/>
    <w:rsid w:val="5C05DEF4"/>
    <w:rsid w:val="5D0E707C"/>
    <w:rsid w:val="5D3CEC9E"/>
    <w:rsid w:val="5DCF4E7A"/>
    <w:rsid w:val="5DE0CEC3"/>
    <w:rsid w:val="5DFEC5F7"/>
    <w:rsid w:val="5E5E02FC"/>
    <w:rsid w:val="5EB282BB"/>
    <w:rsid w:val="5F32FF6C"/>
    <w:rsid w:val="5F4C5F3D"/>
    <w:rsid w:val="5F6A1A1C"/>
    <w:rsid w:val="5F7F916A"/>
    <w:rsid w:val="5FF302CD"/>
    <w:rsid w:val="603CE494"/>
    <w:rsid w:val="6147B12F"/>
    <w:rsid w:val="615382A8"/>
    <w:rsid w:val="616D5331"/>
    <w:rsid w:val="61910633"/>
    <w:rsid w:val="619E7194"/>
    <w:rsid w:val="61D629A3"/>
    <w:rsid w:val="61F09599"/>
    <w:rsid w:val="620D125F"/>
    <w:rsid w:val="62D9F0AF"/>
    <w:rsid w:val="62DD44E6"/>
    <w:rsid w:val="630EE867"/>
    <w:rsid w:val="6324E6DD"/>
    <w:rsid w:val="63539E19"/>
    <w:rsid w:val="63DBF81E"/>
    <w:rsid w:val="63E2A860"/>
    <w:rsid w:val="64261AC3"/>
    <w:rsid w:val="64815A54"/>
    <w:rsid w:val="64C5973E"/>
    <w:rsid w:val="655C575A"/>
    <w:rsid w:val="65D0ED6A"/>
    <w:rsid w:val="661C8E8F"/>
    <w:rsid w:val="6658951C"/>
    <w:rsid w:val="667E636C"/>
    <w:rsid w:val="6684EBEA"/>
    <w:rsid w:val="66895103"/>
    <w:rsid w:val="669D6DF0"/>
    <w:rsid w:val="671A621E"/>
    <w:rsid w:val="6743E458"/>
    <w:rsid w:val="67524968"/>
    <w:rsid w:val="6763B533"/>
    <w:rsid w:val="6772CBE9"/>
    <w:rsid w:val="67902671"/>
    <w:rsid w:val="679F564B"/>
    <w:rsid w:val="67A0BF7B"/>
    <w:rsid w:val="67CEB045"/>
    <w:rsid w:val="680CB85C"/>
    <w:rsid w:val="680EF55D"/>
    <w:rsid w:val="6866547E"/>
    <w:rsid w:val="6882E00D"/>
    <w:rsid w:val="68B6327F"/>
    <w:rsid w:val="6984C1B3"/>
    <w:rsid w:val="69E01F0F"/>
    <w:rsid w:val="69F5A9F9"/>
    <w:rsid w:val="69FDB5DB"/>
    <w:rsid w:val="6A85357F"/>
    <w:rsid w:val="6A8784E1"/>
    <w:rsid w:val="6A8FDB0B"/>
    <w:rsid w:val="6A9C4BB0"/>
    <w:rsid w:val="6AC8384D"/>
    <w:rsid w:val="6ADB04A0"/>
    <w:rsid w:val="6B008A7A"/>
    <w:rsid w:val="6B06132C"/>
    <w:rsid w:val="6B4C65EB"/>
    <w:rsid w:val="6B5ADE0E"/>
    <w:rsid w:val="6B8F1EB1"/>
    <w:rsid w:val="6BC37F34"/>
    <w:rsid w:val="6BED5532"/>
    <w:rsid w:val="6BEDD341"/>
    <w:rsid w:val="6C0243C6"/>
    <w:rsid w:val="6C0561C3"/>
    <w:rsid w:val="6C287B22"/>
    <w:rsid w:val="6C928A90"/>
    <w:rsid w:val="6D0915C2"/>
    <w:rsid w:val="6D3498BC"/>
    <w:rsid w:val="6D937EFA"/>
    <w:rsid w:val="6D9517CE"/>
    <w:rsid w:val="6E554389"/>
    <w:rsid w:val="6E98DB10"/>
    <w:rsid w:val="6EC6D1C4"/>
    <w:rsid w:val="6EEE2FF7"/>
    <w:rsid w:val="6F0C4BA6"/>
    <w:rsid w:val="6F55BF11"/>
    <w:rsid w:val="6F6FBCD3"/>
    <w:rsid w:val="6FF76ADC"/>
    <w:rsid w:val="7144965A"/>
    <w:rsid w:val="7193D7E5"/>
    <w:rsid w:val="71EE0646"/>
    <w:rsid w:val="7327E5E1"/>
    <w:rsid w:val="73F609FF"/>
    <w:rsid w:val="74689006"/>
    <w:rsid w:val="747A27F3"/>
    <w:rsid w:val="749515FA"/>
    <w:rsid w:val="74B81F8A"/>
    <w:rsid w:val="74B831D9"/>
    <w:rsid w:val="74BA2639"/>
    <w:rsid w:val="74D50A1F"/>
    <w:rsid w:val="75D14787"/>
    <w:rsid w:val="769009FB"/>
    <w:rsid w:val="7697ADA5"/>
    <w:rsid w:val="76A0E5ED"/>
    <w:rsid w:val="76E9C156"/>
    <w:rsid w:val="7720F2C8"/>
    <w:rsid w:val="777B3609"/>
    <w:rsid w:val="77E31508"/>
    <w:rsid w:val="780E206B"/>
    <w:rsid w:val="782D859F"/>
    <w:rsid w:val="785139AA"/>
    <w:rsid w:val="787CFAF9"/>
    <w:rsid w:val="78AB855E"/>
    <w:rsid w:val="78EC85A7"/>
    <w:rsid w:val="795D93B3"/>
    <w:rsid w:val="79AD0080"/>
    <w:rsid w:val="7AE8AAE5"/>
    <w:rsid w:val="7B3D492A"/>
    <w:rsid w:val="7B9F6EA8"/>
    <w:rsid w:val="7C20B7C2"/>
    <w:rsid w:val="7C67C5A7"/>
    <w:rsid w:val="7CC2A96A"/>
    <w:rsid w:val="7D17B8BF"/>
    <w:rsid w:val="7D1A4C3E"/>
    <w:rsid w:val="7D2700B1"/>
    <w:rsid w:val="7D8AEB9E"/>
    <w:rsid w:val="7D97AD61"/>
    <w:rsid w:val="7DC7D933"/>
    <w:rsid w:val="7E328BFF"/>
    <w:rsid w:val="7E4DB904"/>
    <w:rsid w:val="7E9A0B30"/>
    <w:rsid w:val="7ECA52B8"/>
    <w:rsid w:val="7EE56912"/>
    <w:rsid w:val="7EF3A5AF"/>
    <w:rsid w:val="7F553C9F"/>
    <w:rsid w:val="7F991C50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E8CC8"/>
  <w15:chartTrackingRefBased/>
  <w15:docId w15:val="{CF844E0A-B925-4C32-8EC8-C811069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63FE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2CA6"/>
  </w:style>
  <w:style w:type="paragraph" w:styleId="Bunntekst">
    <w:name w:val="footer"/>
    <w:basedOn w:val="Normal"/>
    <w:link w:val="BunntekstTegn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2CA6"/>
  </w:style>
  <w:style w:type="character" w:styleId="Merknadsreferanse">
    <w:name w:val="annotation reference"/>
    <w:basedOn w:val="Standardskriftforavsnitt"/>
    <w:uiPriority w:val="99"/>
    <w:semiHidden/>
    <w:unhideWhenUsed/>
    <w:rsid w:val="009135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35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35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3560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365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377FD"/>
  </w:style>
  <w:style w:type="character" w:customStyle="1" w:styleId="spellingerror">
    <w:name w:val="spellingerror"/>
    <w:basedOn w:val="Standardskriftforavsnitt"/>
    <w:rsid w:val="008377FD"/>
  </w:style>
  <w:style w:type="character" w:customStyle="1" w:styleId="eop">
    <w:name w:val="eop"/>
    <w:basedOn w:val="Standardskriftforavsnitt"/>
    <w:rsid w:val="008377FD"/>
  </w:style>
  <w:style w:type="character" w:styleId="Fulgthyperkobling">
    <w:name w:val="FollowedHyperlink"/>
    <w:basedOn w:val="Standardskriftforavsnitt"/>
    <w:uiPriority w:val="99"/>
    <w:semiHidden/>
    <w:unhideWhenUsed/>
    <w:rsid w:val="002A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ols@skole.k1860.no" TargetMode="External"/><Relationship Id="rId18" Type="http://schemas.openxmlformats.org/officeDocument/2006/relationships/hyperlink" Target="mailto:vivbru@skole.k1860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tal.office.com" TargetMode="External"/><Relationship Id="rId17" Type="http://schemas.openxmlformats.org/officeDocument/2006/relationships/hyperlink" Target="mailto:morols@skole.k1860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rtal.offic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kole.no/lek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nskole.no/lekn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vbru@skole.k1860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3" ma:contentTypeDescription="Opprett et nytt dokument." ma:contentTypeScope="" ma:versionID="0b4234d7b55044035b2c0f1115732d32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13cc2ca985dd8bb3052f109126d0812a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EA885-DCBC-47AA-8756-A3232174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E89BC9-EB94-4C18-A98A-20F855F50C0D}">
  <ds:schemaRefs>
    <ds:schemaRef ds:uri="http://purl.org/dc/dcmitype/"/>
    <ds:schemaRef ds:uri="http://purl.org/dc/elements/1.1/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d98c2ee4-8fdf-4eff-9984-b3d819b1206f}" enabled="0" method="" siteId="{d98c2ee4-8fdf-4eff-9984-b3d819b1206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1694</Characters>
  <Application>Microsoft Office Word</Application>
  <DocSecurity>0</DocSecurity>
  <Lines>14</Lines>
  <Paragraphs>4</Paragraphs>
  <ScaleCrop>false</ScaleCrop>
  <Company>Vestvågøy Kommune</Company>
  <LinksUpToDate>false</LinksUpToDate>
  <CharactersWithSpaces>2009</CharactersWithSpaces>
  <SharedDoc>false</SharedDoc>
  <HLinks>
    <vt:vector size="24" baseType="variant">
      <vt:variant>
        <vt:i4>4128832</vt:i4>
      </vt:variant>
      <vt:variant>
        <vt:i4>9</vt:i4>
      </vt:variant>
      <vt:variant>
        <vt:i4>0</vt:i4>
      </vt:variant>
      <vt:variant>
        <vt:i4>5</vt:i4>
      </vt:variant>
      <vt:variant>
        <vt:lpwstr>mailto:vivbru@skole.k1860.no</vt:lpwstr>
      </vt:variant>
      <vt:variant>
        <vt:lpwstr/>
      </vt:variant>
      <vt:variant>
        <vt:i4>4063309</vt:i4>
      </vt:variant>
      <vt:variant>
        <vt:i4>6</vt:i4>
      </vt:variant>
      <vt:variant>
        <vt:i4>0</vt:i4>
      </vt:variant>
      <vt:variant>
        <vt:i4>5</vt:i4>
      </vt:variant>
      <vt:variant>
        <vt:lpwstr>mailto:morols@skole.k1860.no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http://www.portal.office.com/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http://www.minskole.no/leknes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Arntzen</dc:creator>
  <cp:keywords/>
  <dc:description/>
  <cp:lastModifiedBy>Morten-André Olsen</cp:lastModifiedBy>
  <cp:revision>2</cp:revision>
  <cp:lastPrinted>2023-10-30T08:19:00Z</cp:lastPrinted>
  <dcterms:created xsi:type="dcterms:W3CDTF">2023-10-30T08:19:00Z</dcterms:created>
  <dcterms:modified xsi:type="dcterms:W3CDTF">2023-10-30T08:19:00Z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